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9E" w:rsidRDefault="00643E9E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643E9E" w:rsidRDefault="00643E9E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[67:A:8]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en remise de l'enfant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REQUÉRANTE présentera à un juge une motion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643E9E" w:rsidRDefault="00643E9E">
      <w:pPr>
        <w:widowControl w:val="0"/>
        <w:rPr>
          <w:rFonts w:ascii="Courier 10cpi" w:hAnsi="Courier 10cpi"/>
          <w:color w:val="FF0000"/>
          <w:lang w:val="en-CA"/>
        </w:rPr>
      </w:pPr>
    </w:p>
    <w:p w:rsidR="00643E9E" w:rsidRDefault="00643E9E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sans préavis);</w:t>
      </w:r>
    </w:p>
    <w:p w:rsidR="00643E9E" w:rsidRDefault="00643E9E">
      <w:pPr>
        <w:widowControl w:val="0"/>
        <w:rPr>
          <w:rFonts w:ascii="Courier 10cpi" w:hAnsi="Courier 10cpi"/>
          <w:color w:val="FF0000"/>
          <w:lang w:val="en-CA"/>
        </w:rPr>
      </w:pPr>
    </w:p>
    <w:p w:rsidR="00643E9E" w:rsidRDefault="00643E9E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37.12.1(4);</w:t>
      </w:r>
    </w:p>
    <w:p w:rsidR="00643E9E" w:rsidRDefault="00643E9E">
      <w:pPr>
        <w:widowControl w:val="0"/>
        <w:rPr>
          <w:rFonts w:ascii="Courier 10cpi" w:hAnsi="Courier 10cpi"/>
          <w:color w:val="FF0000"/>
          <w:lang w:val="en-CA"/>
        </w:rPr>
      </w:pPr>
    </w:p>
    <w:p w:rsidR="00643E9E" w:rsidRDefault="00643E9E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oralement.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lui accordant la garde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la requérante est une mère capable et affectueuse;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requérante a droit à la garde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lors de l'audition de la motion :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];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2.</w:t>
      </w:r>
      <w:r>
        <w:rPr>
          <w:rFonts w:ascii="Courier 10cpi" w:hAnsi="Courier 10cpi"/>
          <w:lang w:val="en-CA"/>
        </w:rPr>
        <w:tab/>
        <w:t>les présents actes de procédure.</w:t>
      </w:r>
    </w:p>
    <w:p w:rsidR="00643E9E" w:rsidRDefault="00643E9E">
      <w:pPr>
        <w:widowControl w:val="0"/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la requérante</w:t>
      </w: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cabinet des procureurs</w:t>
      </w:r>
      <w:r>
        <w:rPr>
          <w:rFonts w:ascii="Courier 10cpi" w:hAnsi="Courier 10cpi"/>
          <w:lang w:val="en-CA"/>
        </w:rPr>
        <w:t>]</w:t>
      </w: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intimés [</w:t>
      </w:r>
      <w:r>
        <w:rPr>
          <w:rFonts w:ascii="Courier 10cpi" w:hAnsi="Courier 10cpi"/>
          <w:i/>
          <w:lang w:val="en-CA"/>
        </w:rPr>
        <w:t>noms</w:t>
      </w:r>
      <w:r>
        <w:rPr>
          <w:rFonts w:ascii="Courier 10cpi" w:hAnsi="Courier 10cpi"/>
          <w:lang w:val="en-CA"/>
        </w:rPr>
        <w:t>]</w:t>
      </w: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procureur général de l'Ontario</w:t>
      </w: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43E9E" w:rsidRDefault="00643E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</w:t>
      </w:r>
    </w:p>
    <w:sectPr w:rsidR="00643E9E" w:rsidSect="00643E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E9E"/>
    <w:rsid w:val="0064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