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D9" w:rsidRDefault="008F03D9">
      <w:pPr>
        <w:widowControl w:val="0"/>
        <w:tabs>
          <w:tab w:val="center" w:pos="4680"/>
        </w:tabs>
        <w:jc w:val="both"/>
        <w:rPr>
          <w:rFonts w:ascii="Courier 10cpi" w:hAnsi="Courier 10cpi"/>
          <w:b/>
          <w:lang w:val="en-CA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b/>
          <w:lang w:val="en-CA"/>
        </w:rPr>
        <w:t>B. RETRAIT DE L'OFFRE</w:t>
      </w:r>
    </w:p>
    <w:p w:rsidR="008F03D9" w:rsidRDefault="008F03D9">
      <w:pPr>
        <w:widowControl w:val="0"/>
        <w:rPr>
          <w:rFonts w:ascii="Courier 10cpi" w:hAnsi="Courier 10cpi"/>
          <w:b/>
          <w:lang w:val="en-CA"/>
        </w:rPr>
      </w:pPr>
    </w:p>
    <w:p w:rsidR="008F03D9" w:rsidRDefault="008F03D9">
      <w:pPr>
        <w:widowControl w:val="0"/>
        <w:rPr>
          <w:rFonts w:ascii="Courier 10cpi" w:hAnsi="Courier 10cpi"/>
          <w:b/>
          <w:lang w:val="en-CA"/>
        </w:rPr>
      </w:pPr>
    </w:p>
    <w:p w:rsidR="008F03D9" w:rsidRDefault="008F03D9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b/>
          <w:lang w:val="en-CA"/>
        </w:rPr>
        <w:t>REMARQUE :</w:t>
      </w:r>
      <w:r>
        <w:rPr>
          <w:rFonts w:ascii="Courier 10cpi" w:hAnsi="Courier 10cpi"/>
          <w:lang w:val="en-CA"/>
        </w:rPr>
        <w:t xml:space="preserve"> Aux termes du paragraphe 49.04 des Règles, une partie peut retirer une offre de transaction, tant que celle-ci n'est pas acceptée, en signifiant un avis écrit à cet effet à la partie à laquelle l'offre a été faite.</w:t>
      </w:r>
    </w:p>
    <w:p w:rsidR="008F03D9" w:rsidRDefault="008F03D9">
      <w:pPr>
        <w:widowControl w:val="0"/>
        <w:rPr>
          <w:rFonts w:ascii="Courier 10cpi" w:hAnsi="Courier 10cpi"/>
          <w:lang w:val="en-CA"/>
        </w:rPr>
      </w:pPr>
    </w:p>
    <w:p w:rsidR="008F03D9" w:rsidRDefault="008F03D9">
      <w:pPr>
        <w:widowControl w:val="0"/>
        <w:rPr>
          <w:rFonts w:ascii="Courier 10cpi" w:hAnsi="Courier 10cpi"/>
          <w:lang w:val="en-CA"/>
        </w:rPr>
      </w:pPr>
    </w:p>
    <w:p w:rsidR="008F03D9" w:rsidRDefault="008F03D9">
      <w:pPr>
        <w:widowControl w:val="0"/>
        <w:tabs>
          <w:tab w:val="center" w:pos="4680"/>
        </w:tabs>
        <w:rPr>
          <w:rFonts w:ascii="Courier 10cpi" w:hAnsi="Courier 10cpi"/>
          <w:b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b/>
          <w:lang w:val="en-CA"/>
        </w:rPr>
        <w:t>[71:B:1]</w:t>
      </w:r>
    </w:p>
    <w:p w:rsidR="008F03D9" w:rsidRDefault="008F03D9">
      <w:pPr>
        <w:widowControl w:val="0"/>
        <w:rPr>
          <w:rFonts w:ascii="Courier 10cpi" w:hAnsi="Courier 10cpi"/>
          <w:b/>
          <w:lang w:val="en-CA"/>
        </w:rPr>
      </w:pPr>
    </w:p>
    <w:p w:rsidR="008F03D9" w:rsidRDefault="008F03D9">
      <w:pPr>
        <w:widowControl w:val="0"/>
        <w:rPr>
          <w:rFonts w:ascii="Courier 10cpi" w:hAnsi="Courier 10cpi"/>
          <w:b/>
          <w:lang w:val="en-CA"/>
        </w:rPr>
      </w:pPr>
    </w:p>
    <w:p w:rsidR="008F03D9" w:rsidRDefault="008F03D9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b/>
          <w:lang w:val="en-CA"/>
        </w:rPr>
        <w:tab/>
      </w:r>
      <w:r>
        <w:rPr>
          <w:rFonts w:ascii="Courier 10cpi" w:hAnsi="Courier 10cpi"/>
          <w:b/>
          <w:u w:val="single"/>
          <w:lang w:val="en-CA"/>
        </w:rPr>
        <w:t>Avis de retrait de l'offre</w:t>
      </w:r>
    </w:p>
    <w:p w:rsidR="008F03D9" w:rsidRDefault="008F03D9">
      <w:pPr>
        <w:widowControl w:val="0"/>
        <w:rPr>
          <w:rFonts w:ascii="Courier 10cpi" w:hAnsi="Courier 10cpi"/>
          <w:lang w:val="en-CA"/>
        </w:rPr>
      </w:pPr>
    </w:p>
    <w:p w:rsidR="008F03D9" w:rsidRDefault="008F03D9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[Formule 49B]</w:t>
      </w:r>
    </w:p>
    <w:p w:rsidR="008F03D9" w:rsidRDefault="008F03D9">
      <w:pPr>
        <w:widowControl w:val="0"/>
        <w:rPr>
          <w:rFonts w:ascii="Courier 10cpi" w:hAnsi="Courier 10cpi"/>
          <w:lang w:val="en-CA"/>
        </w:rPr>
      </w:pPr>
    </w:p>
    <w:p w:rsidR="008F03D9" w:rsidRDefault="008F03D9">
      <w:pPr>
        <w:widowControl w:val="0"/>
        <w:tabs>
          <w:tab w:val="right" w:pos="9359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</w:t>
      </w:r>
      <w:r>
        <w:rPr>
          <w:rFonts w:ascii="Courier 10cpi" w:hAnsi="Courier 10cpi"/>
          <w:i/>
          <w:vertAlign w:val="superscript"/>
          <w:lang w:val="en-CA"/>
        </w:rPr>
        <w:t>o</w:t>
      </w:r>
      <w:r>
        <w:rPr>
          <w:rFonts w:ascii="Courier 10cpi" w:hAnsi="Courier 10cpi"/>
          <w:i/>
          <w:lang w:val="en-CA"/>
        </w:rPr>
        <w:t xml:space="preserve"> du dossier de la cour</w:t>
      </w:r>
      <w:r>
        <w:rPr>
          <w:rFonts w:ascii="Courier 10cpi" w:hAnsi="Courier 10cpi"/>
          <w:lang w:val="en-CA"/>
        </w:rPr>
        <w:t>]</w:t>
      </w:r>
    </w:p>
    <w:p w:rsidR="008F03D9" w:rsidRDefault="008F03D9">
      <w:pPr>
        <w:widowControl w:val="0"/>
        <w:rPr>
          <w:rFonts w:ascii="Courier 10cpi" w:hAnsi="Courier 10cpi"/>
          <w:lang w:val="en-CA"/>
        </w:rPr>
      </w:pPr>
    </w:p>
    <w:p w:rsidR="008F03D9" w:rsidRDefault="008F03D9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COUR DE L'ONTARIO (DIVISION GÉNÉRALE)</w:t>
      </w:r>
    </w:p>
    <w:p w:rsidR="008F03D9" w:rsidRDefault="008F03D9">
      <w:pPr>
        <w:widowControl w:val="0"/>
        <w:rPr>
          <w:rFonts w:ascii="Courier 10cpi" w:hAnsi="Courier 10cpi"/>
          <w:lang w:val="en-CA"/>
        </w:rPr>
      </w:pPr>
    </w:p>
    <w:p w:rsidR="008F03D9" w:rsidRDefault="008F03D9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intitulé de l'instance</w:t>
      </w:r>
      <w:r>
        <w:rPr>
          <w:rFonts w:ascii="Courier 10cpi" w:hAnsi="Courier 10cpi"/>
          <w:lang w:val="en-CA"/>
        </w:rPr>
        <w:t>]</w:t>
      </w:r>
    </w:p>
    <w:p w:rsidR="008F03D9" w:rsidRDefault="008F03D9">
      <w:pPr>
        <w:widowControl w:val="0"/>
        <w:rPr>
          <w:rFonts w:ascii="Courier 10cpi" w:hAnsi="Courier 10cpi"/>
          <w:lang w:val="en-CA"/>
        </w:rPr>
      </w:pPr>
    </w:p>
    <w:p w:rsidR="008F03D9" w:rsidRDefault="008F03D9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AVIS DE RETRAIT DE L'OFFRE</w:t>
      </w:r>
    </w:p>
    <w:p w:rsidR="008F03D9" w:rsidRDefault="008F03D9">
      <w:pPr>
        <w:widowControl w:val="0"/>
        <w:rPr>
          <w:rFonts w:ascii="Courier 10cpi" w:hAnsi="Courier 10cpi"/>
          <w:lang w:val="en-CA"/>
        </w:rPr>
      </w:pPr>
    </w:p>
    <w:p w:rsidR="008F03D9" w:rsidRDefault="008F03D9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Le/la [</w:t>
      </w:r>
      <w:r>
        <w:rPr>
          <w:rFonts w:ascii="Courier 10cpi" w:hAnsi="Courier 10cpi"/>
          <w:i/>
          <w:lang w:val="en-CA"/>
        </w:rPr>
        <w:t>désigner la partie</w:t>
      </w:r>
      <w:r>
        <w:rPr>
          <w:rFonts w:ascii="Courier 10cpi" w:hAnsi="Courier 10cpi"/>
          <w:lang w:val="en-CA"/>
        </w:rPr>
        <w:t>] retire l'offre de transaction du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].</w:t>
      </w:r>
    </w:p>
    <w:p w:rsidR="008F03D9" w:rsidRDefault="008F03D9">
      <w:pPr>
        <w:widowControl w:val="0"/>
        <w:rPr>
          <w:rFonts w:ascii="Courier 10cpi" w:hAnsi="Courier 10cpi"/>
          <w:lang w:val="en-CA"/>
        </w:rPr>
      </w:pPr>
    </w:p>
    <w:p w:rsidR="008F03D9" w:rsidRDefault="008F03D9">
      <w:pPr>
        <w:widowControl w:val="0"/>
        <w:ind w:left="3600" w:hanging="360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</w:t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nom, adresse et numéro de téléphone du procureur ou de la partie qui remet l'avis</w:t>
      </w:r>
      <w:r>
        <w:rPr>
          <w:rFonts w:ascii="Courier 10cpi" w:hAnsi="Courier 10cpi"/>
          <w:lang w:val="en-CA"/>
        </w:rPr>
        <w:t>]</w:t>
      </w:r>
    </w:p>
    <w:p w:rsidR="008F03D9" w:rsidRDefault="008F03D9">
      <w:pPr>
        <w:widowControl w:val="0"/>
        <w:rPr>
          <w:rFonts w:ascii="Courier 10cpi" w:hAnsi="Courier 10cpi"/>
          <w:lang w:val="en-CA"/>
        </w:rPr>
      </w:pPr>
    </w:p>
    <w:p w:rsidR="008F03D9" w:rsidRDefault="008F03D9">
      <w:pPr>
        <w:widowControl w:val="0"/>
        <w:ind w:left="2160" w:hanging="216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DESTINATAIRE :</w:t>
      </w: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nom et adresse du procureur ou de la partie qui reçoit l'avis</w:t>
      </w:r>
      <w:r>
        <w:rPr>
          <w:rFonts w:ascii="Courier 10cpi" w:hAnsi="Courier 10cpi"/>
          <w:lang w:val="en-CA"/>
        </w:rPr>
        <w:t>]</w:t>
      </w:r>
    </w:p>
    <w:sectPr w:rsidR="008F03D9" w:rsidSect="008F03D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3D9"/>
    <w:rsid w:val="008F0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2015-01-28T15:30:00Z</dcterms:created>
  <dcterms:modified xsi:type="dcterms:W3CDTF">2015-01-28T15:30:00Z</dcterms:modified>
</cp:coreProperties>
</file>