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D9" w:rsidRDefault="00C70CD9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[74:M:3]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Affidavit en réponse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Je soussignée,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de la/du [</w:t>
      </w:r>
      <w:r>
        <w:rPr>
          <w:rFonts w:ascii="Courier 10cpi" w:hAnsi="Courier 10cpi"/>
          <w:i/>
          <w:lang w:val="en-CA"/>
        </w:rPr>
        <w:t>ville, village, etc.</w:t>
      </w:r>
      <w:r>
        <w:rPr>
          <w:rFonts w:ascii="Courier 10cpi" w:hAnsi="Courier 10cpi"/>
          <w:lang w:val="en-CA"/>
        </w:rPr>
        <w:t>] de ..., dans le/la [</w:t>
      </w:r>
      <w:r>
        <w:rPr>
          <w:rFonts w:ascii="Courier 10cpi" w:hAnsi="Courier 10cpi"/>
          <w:i/>
          <w:lang w:val="en-CA"/>
        </w:rPr>
        <w:t>comté, municipalité régionale, etc.</w:t>
      </w:r>
      <w:r>
        <w:rPr>
          <w:rFonts w:ascii="Courier 10cpi" w:hAnsi="Courier 10cpi"/>
          <w:lang w:val="en-CA"/>
        </w:rPr>
        <w:t>] de ..., DÉCLARE SOUS SERMENT :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Je suis la demanderesse dans la présente action.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J'ai lu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déposé à l'appui de la présente motion.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Je réside avec mon mari à ..., dans la province de l'Ontario, où nous vivons dans une seule pièce.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Je n'occupe pas d'emploi et en fait je suis incapable de travailler à cause des blessures que j'ai subies lors de l'accident qui fait l'objet de la présente action.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5.</w:t>
      </w:r>
      <w:r>
        <w:rPr>
          <w:rFonts w:ascii="Courier 10cpi" w:hAnsi="Courier 10cpi"/>
          <w:lang w:val="en-CA"/>
        </w:rPr>
        <w:tab/>
        <w:t>Je n'ai pas de revenus propres et je compte sur ce que mon mari me donne pour vivre.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6.</w:t>
      </w:r>
      <w:r>
        <w:rPr>
          <w:rFonts w:ascii="Courier 10cpi" w:hAnsi="Courier 10cpi"/>
          <w:lang w:val="en-CA"/>
        </w:rPr>
        <w:tab/>
        <w:t>Je n'ai pas d'économies à la banque et je ne suis pas en mesure d'emprunter pour pouvoir payer les frais juridiques reliés à la présente action.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7.</w:t>
      </w:r>
      <w:r>
        <w:rPr>
          <w:rFonts w:ascii="Courier 10cpi" w:hAnsi="Courier 10cpi"/>
          <w:lang w:val="en-CA"/>
        </w:rPr>
        <w:tab/>
        <w:t>Je n'ai versé que la somme de ... $ à mon avocat pour couvrir certains des débours de l'action. Mes moyens ne me permettent pas de me faire représenter par un avocat lors des dépositions demandées par la société défenderesse.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8.</w:t>
      </w:r>
      <w:r>
        <w:rPr>
          <w:rFonts w:ascii="Courier 10cpi" w:hAnsi="Courier 10cpi"/>
          <w:lang w:val="en-CA"/>
        </w:rPr>
        <w:tab/>
        <w:t>Je crois que le seul témoin important pour la défenderesse est M.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je ne vois pas pourquoi il ne pourrait pas témoigner ici même lors du procès.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9.</w:t>
      </w:r>
      <w:r>
        <w:rPr>
          <w:rFonts w:ascii="Courier 10cpi" w:hAnsi="Courier 10cpi"/>
          <w:lang w:val="en-CA"/>
        </w:rPr>
        <w:tab/>
        <w:t>Je crois que la défenderesse a parfaitement les moyens de faire comparaître M.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devant le tribunal lors de l'instruction.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10.</w:t>
      </w:r>
      <w:r>
        <w:rPr>
          <w:rFonts w:ascii="Courier 10cpi" w:hAnsi="Courier 10cpi"/>
          <w:lang w:val="en-CA"/>
        </w:rPr>
        <w:tab/>
        <w:t>Sur la foi des renseignements que me communique mon procureur, je considère qu'aucun autre témoin n'est nécessaire à la cause de la défenderesse et que les autres témoignages qu'elle suggère seraient de peu d'utilité lors du procès.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11.</w:t>
      </w:r>
      <w:r>
        <w:rPr>
          <w:rFonts w:ascii="Courier 10cpi" w:hAnsi="Courier 10cpi"/>
          <w:lang w:val="en-CA"/>
        </w:rPr>
        <w:tab/>
        <w:t>Je considère que l'ordonnance d'interrogatoire demandée par la défenderesse devrait être refusée. Cependant, si le tribunal autorise la prise de dépositions selon le mode prévu à la motion, je suis d'avis qu'il serait impératif que mon procureur assiste à cet interrogatoire et je suis d'avis que la défenderesse devrait assumer les frais reliés à ces services.</w:t>
      </w: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C70CD9" w:rsidRDefault="00C70CD9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DÉCLARÉ SOUS SERMENT, etc.</w:t>
      </w:r>
    </w:p>
    <w:sectPr w:rsidR="00C70CD9" w:rsidSect="00C70C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CD9"/>
    <w:rsid w:val="00C7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