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B2" w:rsidRDefault="00221DB2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[74:P:4]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b/>
          <w:lang w:val="en-CA"/>
        </w:rPr>
      </w:pP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b/>
          <w:lang w:val="en-CA"/>
        </w:rPr>
      </w:pPr>
    </w:p>
    <w:p w:rsidR="00221DB2" w:rsidRDefault="00221DB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Assignation à témoigner pour le compte d'un tribunal</w:t>
      </w:r>
    </w:p>
    <w:p w:rsidR="00221DB2" w:rsidRDefault="00221DB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extra-provincial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221DB2" w:rsidRDefault="00221DB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 [Formule 70D]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221DB2" w:rsidRDefault="00221DB2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221DB2" w:rsidRDefault="00221DB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221DB2" w:rsidRDefault="00221DB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221DB2" w:rsidRDefault="00221DB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ASSIGNATION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>À  [</w:t>
      </w:r>
      <w:r>
        <w:rPr>
          <w:rFonts w:ascii="Courier 10cpi" w:hAnsi="Courier 10cpi"/>
          <w:i/>
          <w:lang w:val="en-CA"/>
        </w:rPr>
        <w:t>nom et adresse de la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 xml:space="preserve">    personne assignée</w:t>
      </w:r>
      <w:r>
        <w:rPr>
          <w:rFonts w:ascii="Courier 10cpi" w:hAnsi="Courier 10cpi"/>
          <w:lang w:val="en-CA"/>
        </w:rPr>
        <w:t>]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Une instance a été introduite au/en [</w:t>
      </w:r>
      <w:r>
        <w:rPr>
          <w:rFonts w:ascii="Courier 10cpi" w:hAnsi="Courier 10cpi"/>
          <w:i/>
          <w:lang w:val="en-CA"/>
        </w:rPr>
        <w:t>indiquer le territoire</w:t>
      </w:r>
      <w:r>
        <w:rPr>
          <w:rFonts w:ascii="Courier 10cpi" w:hAnsi="Courier 10cpi"/>
          <w:lang w:val="en-CA"/>
        </w:rPr>
        <w:t>] relativement à la garde d'un enfant ou à un droit de visite. Le tribunal compétent de ce lieu a demandé que vous soyez assigné(e) comme témoin dans cette instance. Une copie de la demande est signifiée en même temps que la présente assignation.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témoignage oral</w:t>
      </w:r>
      <w:r>
        <w:rPr>
          <w:rFonts w:ascii="Courier 10cpi" w:hAnsi="Courier 10cpi"/>
          <w:lang w:val="en-CA"/>
        </w:rPr>
        <w:t>]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VOUS ÊTES REQUIS(E) DE VOUS PRÉSENTER DEVANT un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un protonotaire, un auditeur, un commissaire au droit de la famille, 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], à/au 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], afin d'y témoigner conformément à la demande [</w:t>
      </w:r>
      <w:r>
        <w:rPr>
          <w:rFonts w:ascii="Courier 10cpi" w:hAnsi="Courier 10cpi"/>
          <w:i/>
          <w:lang w:val="en-CA"/>
        </w:rPr>
        <w:t>le cas échéant, ajouter</w:t>
      </w:r>
      <w:r>
        <w:rPr>
          <w:rFonts w:ascii="Courier 10cpi" w:hAnsi="Courier 10cpi"/>
          <w:lang w:val="en-CA"/>
        </w:rPr>
        <w:t xml:space="preserve"> et de produire les objets et documents suivants : [</w:t>
      </w:r>
      <w:r>
        <w:rPr>
          <w:rFonts w:ascii="Courier 10cpi" w:hAnsi="Courier 10cpi"/>
          <w:i/>
          <w:lang w:val="en-CA"/>
        </w:rPr>
        <w:t>indiquer la nature et la date de chaque document et donner suffisamment de précisions pour permettre d'identifier le document et l'objet</w:t>
      </w:r>
      <w:r>
        <w:rPr>
          <w:rFonts w:ascii="Courier 10cpi" w:hAnsi="Courier 10cpi"/>
          <w:lang w:val="en-CA"/>
        </w:rPr>
        <w:t>]].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1440" w:righ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Si la personne assignée comme témoin n'est pas partie à l'instance devant l'autre autorité judiciaire compétente, ajouter la disposition suivante.</w:t>
      </w:r>
      <w:r>
        <w:rPr>
          <w:rFonts w:ascii="Courier 10cpi" w:hAnsi="Courier 10cpi"/>
          <w:lang w:val="en-CA"/>
        </w:rPr>
        <w:t>]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L'INDEMNITÉ DE PRÉSENCE pour ... jour(s) est signifiée en même temps que la présente assignation et calculée conformément au tarif A des Règles de procédure civile, comme suit :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221DB2" w:rsidRDefault="00221DB2">
      <w:pPr>
        <w:widowControl w:val="0"/>
        <w:tabs>
          <w:tab w:val="left" w:pos="720"/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Indemnité de présence ... $ par jour</w:t>
      </w:r>
      <w:r>
        <w:rPr>
          <w:rFonts w:ascii="Courier 10cpi" w:hAnsi="Courier 10cpi"/>
          <w:lang w:val="en-CA"/>
        </w:rPr>
        <w:tab/>
        <w:t>... $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221DB2" w:rsidRDefault="00221DB2">
      <w:pPr>
        <w:widowControl w:val="0"/>
        <w:tabs>
          <w:tab w:val="left" w:pos="720"/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Indemnité de déplacement</w:t>
      </w:r>
      <w:r>
        <w:rPr>
          <w:rFonts w:ascii="Courier 10cpi" w:hAnsi="Courier 10cpi"/>
          <w:lang w:val="en-CA"/>
        </w:rPr>
        <w:tab/>
        <w:t>... $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Indemnité quotidienne de logement</w:t>
      </w:r>
    </w:p>
    <w:p w:rsidR="00221DB2" w:rsidRDefault="00221DB2">
      <w:pPr>
        <w:widowControl w:val="0"/>
        <w:tabs>
          <w:tab w:val="left" w:pos="720"/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et de repas</w:t>
      </w:r>
      <w:r>
        <w:rPr>
          <w:rFonts w:ascii="Courier 10cpi" w:hAnsi="Courier 10cpi"/>
          <w:lang w:val="en-CA"/>
        </w:rPr>
        <w:tab/>
        <w:t>... $</w:t>
      </w:r>
    </w:p>
    <w:p w:rsidR="00221DB2" w:rsidRDefault="00221DB2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_____</w:t>
      </w:r>
    </w:p>
    <w:p w:rsidR="00221DB2" w:rsidRDefault="00221DB2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    TOTAL</w:t>
      </w:r>
      <w:r>
        <w:rPr>
          <w:rFonts w:ascii="Courier 10cpi" w:hAnsi="Courier 10cpi"/>
          <w:lang w:val="en-CA"/>
        </w:rPr>
        <w:tab/>
        <w:t>... $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Si votre présence est requise pour une plus longue période, vous aurez droit à une indemnité de présence supplémentaire.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SI VOUS NE VOUS PRÉSENTEZ PAS COMME LE REQUIERT LA PRÉSENTE ASSIGNATION, UN MANDAT D'ARRÊT PEUT ÊTRE DÉCERNÉ CONTRE VOUS.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témoignage par affidavit</w:t>
      </w:r>
      <w:r>
        <w:rPr>
          <w:rFonts w:ascii="Courier 10cpi" w:hAnsi="Courier 10cpi"/>
          <w:lang w:val="en-CA"/>
        </w:rPr>
        <w:t>]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VOUS ÊTES REQUIS(E) DE DÉPOSER auprès du greffier local de la présente cour, à/au [</w:t>
      </w:r>
      <w:r>
        <w:rPr>
          <w:rFonts w:ascii="Courier 10cpi" w:hAnsi="Courier 10cpi"/>
          <w:i/>
          <w:lang w:val="en-CA"/>
        </w:rPr>
        <w:t>adresse du greffe</w:t>
      </w:r>
      <w:r>
        <w:rPr>
          <w:rFonts w:ascii="Courier 10cpi" w:hAnsi="Courier 10cpi"/>
          <w:lang w:val="en-CA"/>
        </w:rPr>
        <w:t>], au plus tard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votre affidavit [</w:t>
      </w:r>
      <w:r>
        <w:rPr>
          <w:rFonts w:ascii="Courier 10cpi" w:hAnsi="Courier 10cpi"/>
          <w:i/>
          <w:lang w:val="en-CA"/>
        </w:rPr>
        <w:t>préciser le témoignage à fournir, les questions auxquelles il faut répondre ou les documents à annexer en tant que pièces</w:t>
      </w:r>
      <w:r>
        <w:rPr>
          <w:rFonts w:ascii="Courier 10cpi" w:hAnsi="Courier 10cpi"/>
          <w:lang w:val="en-CA"/>
        </w:rPr>
        <w:t>].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délivrée par</w:t>
      </w:r>
      <w:r>
        <w:rPr>
          <w:rFonts w:ascii="Courier 10cpi" w:hAnsi="Courier 10cpi"/>
          <w:lang w:val="en-CA"/>
        </w:rPr>
        <w:tab/>
        <w:t>________________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adresse</w:t>
      </w:r>
      <w:r>
        <w:rPr>
          <w:rFonts w:ascii="Courier 10cpi" w:hAnsi="Courier 10cpi"/>
          <w:lang w:val="en-CA"/>
        </w:rPr>
        <w:tab/>
        <w:t>_____________________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du greffe</w:t>
      </w:r>
      <w:r>
        <w:rPr>
          <w:rFonts w:ascii="Courier 10cpi" w:hAnsi="Courier 10cpi"/>
          <w:lang w:val="en-CA"/>
        </w:rPr>
        <w:tab/>
        <w:t>_____________________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La présente assignation a été délivrée à la demande du bureau suivant et toute demande de renseignements peut lui être envoyée à l'adresse suivante :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Bureau des accords de réciprocité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Ministère du Procureur général</w:t>
      </w: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221DB2" w:rsidRDefault="00221DB2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</w:t>
      </w:r>
    </w:p>
    <w:sectPr w:rsidR="00221DB2" w:rsidSect="00221D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B2"/>
    <w:rsid w:val="0022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