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A74" w:rsidRDefault="00C05A74">
      <w:pPr>
        <w:widowControl w:val="0"/>
        <w:jc w:val="both"/>
        <w:rPr>
          <w:rFonts w:ascii="Courier 10cpi" w:hAnsi="Courier 10cpi"/>
          <w:lang w:val="en-CA"/>
        </w:rPr>
      </w:pPr>
      <w:r>
        <w:fldChar w:fldCharType="begin"/>
      </w:r>
      <w:r>
        <w:instrText xml:space="preserve"> SEQ CHAPTER \h \r 1</w:instrText>
      </w:r>
      <w:r>
        <w:fldChar w:fldCharType="end"/>
      </w:r>
    </w:p>
    <w:p w:rsidR="00C05A74" w:rsidRDefault="00C05A74">
      <w:pPr>
        <w:widowControl w:val="0"/>
        <w:tabs>
          <w:tab w:val="center" w:pos="4680"/>
        </w:tabs>
        <w:jc w:val="both"/>
        <w:rPr>
          <w:rFonts w:ascii="Courier 10cpi" w:hAnsi="Courier 10cpi"/>
          <w:lang w:val="en-CA"/>
        </w:rPr>
      </w:pPr>
      <w:r>
        <w:rPr>
          <w:rFonts w:ascii="Courier 10cpi" w:hAnsi="Courier 10cpi"/>
          <w:lang w:val="en-CA"/>
        </w:rPr>
        <w:tab/>
      </w:r>
      <w:r>
        <w:rPr>
          <w:rFonts w:ascii="Courier 10cpi" w:hAnsi="Courier 10cpi"/>
          <w:b/>
          <w:lang w:val="en-CA"/>
        </w:rPr>
        <w:t>[82:E:2]</w:t>
      </w:r>
    </w:p>
    <w:p w:rsidR="00C05A74" w:rsidRDefault="00C05A74">
      <w:pPr>
        <w:widowControl w:val="0"/>
        <w:rPr>
          <w:rFonts w:ascii="Courier 10cpi" w:hAnsi="Courier 10cpi"/>
          <w:lang w:val="en-CA"/>
        </w:rPr>
      </w:pPr>
    </w:p>
    <w:p w:rsidR="00C05A74" w:rsidRDefault="00C05A74">
      <w:pPr>
        <w:widowControl w:val="0"/>
        <w:tabs>
          <w:tab w:val="center" w:pos="4680"/>
        </w:tabs>
        <w:rPr>
          <w:rFonts w:ascii="Courier 10cpi" w:hAnsi="Courier 10cpi"/>
          <w:b/>
          <w:lang w:val="en-CA"/>
        </w:rPr>
      </w:pPr>
      <w:r>
        <w:rPr>
          <w:rFonts w:ascii="Courier 10cpi" w:hAnsi="Courier 10cpi"/>
          <w:lang w:val="en-CA"/>
        </w:rPr>
        <w:tab/>
      </w:r>
      <w:r>
        <w:rPr>
          <w:rFonts w:ascii="Courier 10cpi" w:hAnsi="Courier 10cpi"/>
          <w:b/>
          <w:u w:val="single"/>
          <w:lang w:val="en-CA"/>
        </w:rPr>
        <w:t>Ordonnance d'instruction d'une question en litige;</w:t>
      </w:r>
    </w:p>
    <w:p w:rsidR="00C05A74" w:rsidRDefault="00C05A74">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validité d'un testament</w:t>
      </w:r>
    </w:p>
    <w:p w:rsidR="00C05A74" w:rsidRDefault="00C05A74">
      <w:pPr>
        <w:widowControl w:val="0"/>
        <w:rPr>
          <w:rFonts w:ascii="Courier 10cpi" w:hAnsi="Courier 10cpi"/>
          <w:lang w:val="en-CA"/>
        </w:rPr>
      </w:pPr>
    </w:p>
    <w:p w:rsidR="00C05A74" w:rsidRDefault="00C05A74">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C05A74" w:rsidRDefault="00C05A74">
      <w:pPr>
        <w:widowControl w:val="0"/>
        <w:rPr>
          <w:rFonts w:ascii="Courier 10cpi" w:hAnsi="Courier 10cpi"/>
          <w:lang w:val="en-CA"/>
        </w:rPr>
      </w:pPr>
    </w:p>
    <w:p w:rsidR="00C05A74" w:rsidRDefault="00C05A74">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C05A74" w:rsidRDefault="00C05A74">
      <w:pPr>
        <w:widowControl w:val="0"/>
        <w:rPr>
          <w:rFonts w:ascii="Courier 10cpi" w:hAnsi="Courier 10cpi"/>
          <w:lang w:val="en-CA"/>
        </w:rPr>
      </w:pPr>
    </w:p>
    <w:p w:rsidR="00C05A74" w:rsidRDefault="00C05A74">
      <w:pPr>
        <w:widowControl w:val="0"/>
        <w:rPr>
          <w:rFonts w:ascii="Courier 10cpi" w:hAnsi="Courier 10cpi"/>
          <w:lang w:val="en-CA"/>
        </w:rPr>
      </w:pPr>
    </w:p>
    <w:p w:rsidR="00C05A74" w:rsidRDefault="00C05A74">
      <w:pPr>
        <w:widowControl w:val="0"/>
        <w:rPr>
          <w:rFonts w:ascii="Courier 10cpi" w:hAnsi="Courier 10cpi"/>
          <w:lang w:val="en-CA"/>
        </w:rPr>
      </w:pPr>
      <w:r>
        <w:rPr>
          <w:rFonts w:ascii="Courier 10cpi" w:hAnsi="Courier 10cpi"/>
          <w:lang w:val="en-CA"/>
        </w:rPr>
        <w:t>MONSIEUR LE [</w:t>
      </w:r>
      <w:r>
        <w:rPr>
          <w:rFonts w:ascii="Courier 10cpi" w:hAnsi="Courier 10cpi"/>
          <w:i/>
          <w:lang w:val="en-CA"/>
        </w:rPr>
        <w:t>ou</w:t>
      </w:r>
      <w:r>
        <w:rPr>
          <w:rFonts w:ascii="Courier 10cpi" w:hAnsi="Courier 10cpi"/>
          <w:lang w:val="en-CA"/>
        </w:rPr>
        <w:t xml:space="preserve"> MADAME LA]</w:t>
      </w:r>
      <w:r>
        <w:rPr>
          <w:rFonts w:ascii="Courier 10cpi" w:hAnsi="Courier 10cpi"/>
          <w:lang w:val="en-CA"/>
        </w:rPr>
        <w:tab/>
      </w:r>
      <w:r>
        <w:rPr>
          <w:rFonts w:ascii="Courier 10cpi" w:hAnsi="Courier 10cpi"/>
          <w:lang w:val="en-CA"/>
        </w:rPr>
        <w:tab/>
      </w:r>
      <w:r>
        <w:rPr>
          <w:rFonts w:ascii="Courier 10cpi" w:hAnsi="Courier 10cpi"/>
          <w:lang w:val="en-CA"/>
        </w:rPr>
        <w:tab/>
        <w:t>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w:t>
      </w:r>
    </w:p>
    <w:p w:rsidR="00C05A74" w:rsidRDefault="00C05A74">
      <w:pPr>
        <w:widowControl w:val="0"/>
        <w:rPr>
          <w:rFonts w:ascii="Courier 10cpi" w:hAnsi="Courier 10cpi"/>
          <w:lang w:val="en-CA"/>
        </w:rPr>
      </w:pPr>
      <w:r>
        <w:rPr>
          <w:rFonts w:ascii="Courier 10cpi" w:hAnsi="Courier 10cpi"/>
          <w:lang w:val="en-CA"/>
        </w:rPr>
        <w:t>JUGE [</w:t>
      </w:r>
      <w:r>
        <w:rPr>
          <w:rFonts w:ascii="Courier 10cpi" w:hAnsi="Courier 10cpi"/>
          <w:i/>
          <w:lang w:val="en-CA"/>
        </w:rPr>
        <w:t>nom</w:t>
      </w:r>
      <w:r>
        <w:rPr>
          <w:rFonts w:ascii="Courier 10cpi" w:hAnsi="Courier 10cpi"/>
          <w:lang w:val="en-CA"/>
        </w:rPr>
        <w:t>]</w:t>
      </w:r>
    </w:p>
    <w:p w:rsidR="00C05A74" w:rsidRDefault="00C05A74">
      <w:pPr>
        <w:widowControl w:val="0"/>
        <w:rPr>
          <w:rFonts w:ascii="Courier 10cpi" w:hAnsi="Courier 10cpi"/>
          <w:lang w:val="en-CA"/>
        </w:rPr>
      </w:pPr>
    </w:p>
    <w:p w:rsidR="00C05A74" w:rsidRDefault="00C05A74">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 xml:space="preserve">intitulé de l'instance </w:t>
      </w:r>
      <w:r>
        <w:rPr>
          <w:rFonts w:ascii="Courier 10cpi" w:hAnsi="Courier 10cpi"/>
          <w:lang w:val="en-CA"/>
        </w:rPr>
        <w:t>]</w:t>
      </w:r>
    </w:p>
    <w:p w:rsidR="00C05A74" w:rsidRDefault="00C05A74">
      <w:pPr>
        <w:widowControl w:val="0"/>
        <w:rPr>
          <w:rFonts w:ascii="Courier 10cpi" w:hAnsi="Courier 10cpi"/>
          <w:lang w:val="en-CA"/>
        </w:rPr>
      </w:pPr>
    </w:p>
    <w:p w:rsidR="00C05A74" w:rsidRDefault="00C05A74">
      <w:pPr>
        <w:widowControl w:val="0"/>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p>
    <w:p w:rsidR="00C05A74" w:rsidRDefault="00C05A74">
      <w:pPr>
        <w:widowControl w:val="0"/>
        <w:rPr>
          <w:rFonts w:ascii="Courier 10cpi" w:hAnsi="Courier 10cpi"/>
          <w:lang w:val="en-CA"/>
        </w:rPr>
      </w:pPr>
    </w:p>
    <w:p w:rsidR="00C05A74" w:rsidRDefault="00C05A74">
      <w:pPr>
        <w:widowControl w:val="0"/>
        <w:rPr>
          <w:rFonts w:ascii="Courier 10cpi" w:hAnsi="Courier 10cpi"/>
          <w:lang w:val="en-CA"/>
        </w:rPr>
      </w:pPr>
    </w:p>
    <w:p w:rsidR="00C05A74" w:rsidRDefault="00C05A74">
      <w:pPr>
        <w:widowControl w:val="0"/>
        <w:tabs>
          <w:tab w:val="center" w:pos="4680"/>
        </w:tabs>
        <w:rPr>
          <w:rFonts w:ascii="Courier 10cpi" w:hAnsi="Courier 10cpi"/>
          <w:lang w:val="en-CA"/>
        </w:rPr>
      </w:pPr>
      <w:r>
        <w:rPr>
          <w:rFonts w:ascii="Courier 10cpi" w:hAnsi="Courier 10cpi"/>
          <w:lang w:val="en-CA"/>
        </w:rPr>
        <w:tab/>
        <w:t>ORDONNANCE</w:t>
      </w:r>
    </w:p>
    <w:p w:rsidR="00C05A74" w:rsidRDefault="00C05A74">
      <w:pPr>
        <w:widowControl w:val="0"/>
        <w:rPr>
          <w:rFonts w:ascii="Courier 10cpi" w:hAnsi="Courier 10cpi"/>
          <w:lang w:val="en-CA"/>
        </w:rPr>
      </w:pPr>
    </w:p>
    <w:p w:rsidR="00C05A74" w:rsidRDefault="00C05A74">
      <w:pPr>
        <w:widowControl w:val="0"/>
        <w:rPr>
          <w:rFonts w:ascii="Courier 10cpi" w:hAnsi="Courier 10cpi"/>
          <w:lang w:val="en-CA"/>
        </w:rPr>
      </w:pPr>
      <w:r>
        <w:rPr>
          <w:rFonts w:ascii="Courier 10cpi" w:hAnsi="Courier 10cpi"/>
          <w:lang w:val="en-CA"/>
        </w:rPr>
        <w:tab/>
        <w:t>LA PRÉSENTE REQUÊTE a été entendue aujourd'hui sans jury à [</w:t>
      </w:r>
      <w:r>
        <w:rPr>
          <w:rFonts w:ascii="Courier 10cpi" w:hAnsi="Courier 10cpi"/>
          <w:i/>
          <w:lang w:val="en-CA"/>
        </w:rPr>
        <w:t>lieu</w:t>
      </w:r>
      <w:r>
        <w:rPr>
          <w:rFonts w:ascii="Courier 10cpi" w:hAnsi="Courier 10cpi"/>
          <w:lang w:val="en-CA"/>
        </w:rPr>
        <w:t>], en présence du procureur de [</w:t>
      </w:r>
      <w:r>
        <w:rPr>
          <w:rFonts w:ascii="Courier 10cpi" w:hAnsi="Courier 10cpi"/>
          <w:i/>
          <w:lang w:val="en-CA"/>
        </w:rPr>
        <w:t>nom</w:t>
      </w:r>
      <w:r>
        <w:rPr>
          <w:rFonts w:ascii="Courier 10cpi" w:hAnsi="Courier 10cpi"/>
          <w:lang w:val="en-CA"/>
        </w:rPr>
        <w:t>] et de [</w:t>
      </w:r>
      <w:r>
        <w:rPr>
          <w:rFonts w:ascii="Courier 10cpi" w:hAnsi="Courier 10cpi"/>
          <w:i/>
          <w:lang w:val="en-CA"/>
        </w:rPr>
        <w:t>nom</w:t>
      </w:r>
      <w:r>
        <w:rPr>
          <w:rFonts w:ascii="Courier 10cpi" w:hAnsi="Courier 10cpi"/>
          <w:lang w:val="en-CA"/>
        </w:rPr>
        <w:t>], les exécutrices nommées dans le document que l'on allègue être le dernier testament de feu [</w:t>
      </w:r>
      <w:r>
        <w:rPr>
          <w:rFonts w:ascii="Courier 10cpi" w:hAnsi="Courier 10cpi"/>
          <w:i/>
          <w:lang w:val="en-CA"/>
        </w:rPr>
        <w:t>nom</w:t>
      </w:r>
      <w:r>
        <w:rPr>
          <w:rFonts w:ascii="Courier 10cpi" w:hAnsi="Courier 10cpi"/>
          <w:lang w:val="en-CA"/>
        </w:rPr>
        <w:t>], et en présence des procureurs de [</w:t>
      </w:r>
      <w:r>
        <w:rPr>
          <w:rFonts w:ascii="Courier 10cpi" w:hAnsi="Courier 10cpi"/>
          <w:i/>
          <w:lang w:val="en-CA"/>
        </w:rPr>
        <w:t>nom</w:t>
      </w:r>
      <w:r>
        <w:rPr>
          <w:rFonts w:ascii="Courier 10cpi" w:hAnsi="Courier 10cpi"/>
          <w:lang w:val="en-CA"/>
        </w:rPr>
        <w:t>] et de [</w:t>
      </w:r>
      <w:r>
        <w:rPr>
          <w:rFonts w:ascii="Courier 10cpi" w:hAnsi="Courier 10cpi"/>
          <w:i/>
          <w:lang w:val="en-CA"/>
        </w:rPr>
        <w:t>nom</w:t>
      </w:r>
      <w:r>
        <w:rPr>
          <w:rFonts w:ascii="Courier 10cpi" w:hAnsi="Courier 10cpi"/>
          <w:lang w:val="en-CA"/>
        </w:rPr>
        <w:t>].</w:t>
      </w:r>
    </w:p>
    <w:p w:rsidR="00C05A74" w:rsidRDefault="00C05A74">
      <w:pPr>
        <w:widowControl w:val="0"/>
        <w:rPr>
          <w:rFonts w:ascii="Courier 10cpi" w:hAnsi="Courier 10cpi"/>
          <w:lang w:val="en-CA"/>
        </w:rPr>
      </w:pPr>
    </w:p>
    <w:p w:rsidR="00C05A74" w:rsidRDefault="00C05A74">
      <w:pPr>
        <w:widowControl w:val="0"/>
        <w:rPr>
          <w:rFonts w:ascii="Courier 10cpi" w:hAnsi="Courier 10cpi"/>
          <w:lang w:val="en-CA"/>
        </w:rPr>
      </w:pPr>
      <w:r>
        <w:rPr>
          <w:rFonts w:ascii="Courier 10cpi" w:hAnsi="Courier 10cpi"/>
          <w:lang w:val="en-CA"/>
        </w:rPr>
        <w:tab/>
        <w:t xml:space="preserve">APRÈS AVOIR LU L'AVIS DE REQUÊTE ET LA PREUVE DOCUMENTAIRE DÉPOSÉE PAR LES PARTIES, et après avoir entendu les plaidoiries des procureurs des parties, </w:t>
      </w:r>
    </w:p>
    <w:p w:rsidR="00C05A74" w:rsidRDefault="00C05A74">
      <w:pPr>
        <w:widowControl w:val="0"/>
        <w:rPr>
          <w:rFonts w:ascii="Courier 10cpi" w:hAnsi="Courier 10cpi"/>
          <w:lang w:val="en-CA"/>
        </w:rPr>
      </w:pPr>
    </w:p>
    <w:p w:rsidR="00C05A74" w:rsidRDefault="00C05A74">
      <w:pPr>
        <w:widowControl w:val="0"/>
        <w:rPr>
          <w:rFonts w:ascii="Courier 10cpi" w:hAnsi="Courier 10cpi"/>
          <w:lang w:val="en-CA"/>
        </w:rPr>
      </w:pPr>
      <w:r>
        <w:rPr>
          <w:rFonts w:ascii="Courier 10cpi" w:hAnsi="Courier 10cpi"/>
          <w:lang w:val="en-CA"/>
        </w:rPr>
        <w:t>1.</w:t>
      </w:r>
      <w:r>
        <w:rPr>
          <w:rFonts w:ascii="Courier 10cpi" w:hAnsi="Courier 10cpi"/>
          <w:lang w:val="en-CA"/>
        </w:rPr>
        <w:tab/>
        <w:t>LE TRIBUNAL ORDONNE au greffier de cette Cour à [</w:t>
      </w:r>
      <w:r>
        <w:rPr>
          <w:rFonts w:ascii="Courier 10cpi" w:hAnsi="Courier 10cpi"/>
          <w:i/>
          <w:lang w:val="en-CA"/>
        </w:rPr>
        <w:t>lieu</w:t>
      </w:r>
      <w:r>
        <w:rPr>
          <w:rFonts w:ascii="Courier 10cpi" w:hAnsi="Courier 10cpi"/>
          <w:lang w:val="en-CA"/>
        </w:rPr>
        <w:t>] de  transmettre tous les documents relatifs à la succession de [</w:t>
      </w:r>
      <w:r>
        <w:rPr>
          <w:rFonts w:ascii="Courier 10cpi" w:hAnsi="Courier 10cpi"/>
          <w:i/>
          <w:lang w:val="en-CA"/>
        </w:rPr>
        <w:t>nom</w:t>
      </w:r>
      <w:r>
        <w:rPr>
          <w:rFonts w:ascii="Courier 10cpi" w:hAnsi="Courier 10cpi"/>
          <w:lang w:val="en-CA"/>
        </w:rPr>
        <w:t>] au greffier local à [</w:t>
      </w:r>
      <w:r>
        <w:rPr>
          <w:rFonts w:ascii="Courier 10cpi" w:hAnsi="Courier 10cpi"/>
          <w:i/>
          <w:lang w:val="en-CA"/>
        </w:rPr>
        <w:t>lieu</w:t>
      </w:r>
      <w:r>
        <w:rPr>
          <w:rFonts w:ascii="Courier 10cpi" w:hAnsi="Courier 10cpi"/>
          <w:lang w:val="en-CA"/>
        </w:rPr>
        <w:t>], ET IL LUI ORDONNE d'effectuer cet envoi dès qu'il aura reçu signification de la présente ordonnance.</w:t>
      </w:r>
    </w:p>
    <w:p w:rsidR="00C05A74" w:rsidRDefault="00C05A74">
      <w:pPr>
        <w:widowControl w:val="0"/>
        <w:rPr>
          <w:rFonts w:ascii="Courier 10cpi" w:hAnsi="Courier 10cpi"/>
          <w:lang w:val="en-CA"/>
        </w:rPr>
      </w:pPr>
    </w:p>
    <w:p w:rsidR="00C05A74" w:rsidRDefault="00C05A74">
      <w:pPr>
        <w:widowControl w:val="0"/>
        <w:rPr>
          <w:rFonts w:ascii="Courier 10cpi" w:hAnsi="Courier 10cpi"/>
          <w:lang w:val="en-CA"/>
        </w:rPr>
      </w:pPr>
      <w:r>
        <w:rPr>
          <w:rFonts w:ascii="Courier 10cpi" w:hAnsi="Courier 10cpi"/>
          <w:lang w:val="en-CA"/>
        </w:rPr>
        <w:t>2.</w:t>
      </w:r>
      <w:r>
        <w:rPr>
          <w:rFonts w:ascii="Courier 10cpi" w:hAnsi="Courier 10cpi"/>
          <w:lang w:val="en-CA"/>
        </w:rPr>
        <w:tab/>
        <w:t>LE TRIBUNAL ORDONNE que la présente requête soit instruite de la façon suivante :</w:t>
      </w:r>
    </w:p>
    <w:p w:rsidR="00C05A74" w:rsidRDefault="00C05A74">
      <w:pPr>
        <w:widowControl w:val="0"/>
        <w:rPr>
          <w:rFonts w:ascii="Courier 10cpi" w:hAnsi="Courier 10cpi"/>
          <w:lang w:val="en-CA"/>
        </w:rPr>
      </w:pPr>
    </w:p>
    <w:p w:rsidR="00C05A74" w:rsidRDefault="00C05A74">
      <w:pPr>
        <w:widowControl w:val="0"/>
        <w:ind w:left="1440" w:hanging="1440"/>
        <w:rPr>
          <w:rFonts w:ascii="Courier 10cpi" w:hAnsi="Courier 10cpi"/>
          <w:lang w:val="en-CA"/>
        </w:rPr>
      </w:pPr>
      <w:r>
        <w:rPr>
          <w:rFonts w:ascii="Courier 10cpi" w:hAnsi="Courier 10cpi"/>
          <w:lang w:val="en-CA"/>
        </w:rPr>
        <w:tab/>
        <w:t>a)</w:t>
      </w:r>
      <w:r>
        <w:rPr>
          <w:rFonts w:ascii="Courier 10cpi" w:hAnsi="Courier 10cpi"/>
          <w:lang w:val="en-CA"/>
        </w:rPr>
        <w:tab/>
        <w:t>Au regard de chaque question en litige, les parties qui affirment la validité d'un testament seront les demanderesses et les parties qui le contestent seront les défenderesses.</w:t>
      </w:r>
    </w:p>
    <w:p w:rsidR="00C05A74" w:rsidRDefault="00C05A74">
      <w:pPr>
        <w:widowControl w:val="0"/>
        <w:ind w:left="1440" w:hanging="1440"/>
        <w:rPr>
          <w:rFonts w:ascii="Courier 10cpi" w:hAnsi="Courier 10cpi"/>
          <w:lang w:val="en-CA"/>
        </w:rPr>
      </w:pPr>
      <w:r>
        <w:rPr>
          <w:rFonts w:ascii="Courier 10cpi" w:hAnsi="Courier 10cpi"/>
          <w:lang w:val="en-CA"/>
        </w:rPr>
        <w:tab/>
        <w:t>b)</w:t>
      </w:r>
      <w:r>
        <w:rPr>
          <w:rFonts w:ascii="Courier 10cpi" w:hAnsi="Courier 10cpi"/>
          <w:lang w:val="en-CA"/>
        </w:rPr>
        <w:tab/>
        <w:t>[</w:t>
      </w:r>
      <w:r>
        <w:rPr>
          <w:rFonts w:ascii="Courier 10cpi" w:hAnsi="Courier 10cpi"/>
          <w:i/>
          <w:lang w:val="en-CA"/>
        </w:rPr>
        <w:t>Nom</w:t>
      </w:r>
      <w:r>
        <w:rPr>
          <w:rFonts w:ascii="Courier 10cpi" w:hAnsi="Courier 10cpi"/>
          <w:lang w:val="en-CA"/>
        </w:rPr>
        <w:t>] et [</w:t>
      </w:r>
      <w:r>
        <w:rPr>
          <w:rFonts w:ascii="Courier 10cpi" w:hAnsi="Courier 10cpi"/>
          <w:i/>
          <w:lang w:val="en-CA"/>
        </w:rPr>
        <w:t>nom</w:t>
      </w:r>
      <w:r>
        <w:rPr>
          <w:rFonts w:ascii="Courier 10cpi" w:hAnsi="Courier 10cpi"/>
          <w:lang w:val="en-CA"/>
        </w:rPr>
        <w:t>], à titre d'exécuteurs du testament du défunt, affirment que le testament fait le [</w:t>
      </w:r>
      <w:r>
        <w:rPr>
          <w:rFonts w:ascii="Courier 10cpi" w:hAnsi="Courier 10cpi"/>
          <w:i/>
          <w:lang w:val="en-CA"/>
        </w:rPr>
        <w:t>date</w:t>
      </w:r>
      <w:r>
        <w:rPr>
          <w:rFonts w:ascii="Courier 10cpi" w:hAnsi="Courier 10cpi"/>
          <w:lang w:val="en-CA"/>
        </w:rPr>
        <w:t>] est le dernier de [</w:t>
      </w:r>
      <w:r>
        <w:rPr>
          <w:rFonts w:ascii="Courier 10cpi" w:hAnsi="Courier 10cpi"/>
          <w:i/>
          <w:lang w:val="en-CA"/>
        </w:rPr>
        <w:t>nom</w:t>
      </w:r>
      <w:r>
        <w:rPr>
          <w:rFonts w:ascii="Courier 10cpi" w:hAnsi="Courier 10cpi"/>
          <w:lang w:val="en-CA"/>
        </w:rPr>
        <w:t>], qu'il est dûment signé et que, au moment où [</w:t>
      </w:r>
      <w:r>
        <w:rPr>
          <w:rFonts w:ascii="Courier 10cpi" w:hAnsi="Courier 10cpi"/>
          <w:i/>
          <w:lang w:val="en-CA"/>
        </w:rPr>
        <w:t>nom</w:t>
      </w:r>
      <w:r>
        <w:rPr>
          <w:rFonts w:ascii="Courier 10cpi" w:hAnsi="Courier 10cpi"/>
          <w:lang w:val="en-CA"/>
        </w:rPr>
        <w:t>] a signé ce dernier document testamentaire, il avait la capacité de tester et n'était pas victime d'abus d'influence. [</w:t>
      </w:r>
      <w:r>
        <w:rPr>
          <w:rFonts w:ascii="Courier 10cpi" w:hAnsi="Courier 10cpi"/>
          <w:i/>
          <w:lang w:val="en-CA"/>
        </w:rPr>
        <w:t>Nom</w:t>
      </w:r>
      <w:r>
        <w:rPr>
          <w:rFonts w:ascii="Courier 10cpi" w:hAnsi="Courier 10cpi"/>
          <w:lang w:val="en-CA"/>
        </w:rPr>
        <w:t>] et [</w:t>
      </w:r>
      <w:r>
        <w:rPr>
          <w:rFonts w:ascii="Courier 10cpi" w:hAnsi="Courier 10cpi"/>
          <w:i/>
          <w:lang w:val="en-CA"/>
        </w:rPr>
        <w:t>nom</w:t>
      </w:r>
      <w:r>
        <w:rPr>
          <w:rFonts w:ascii="Courier 10cpi" w:hAnsi="Courier 10cpi"/>
          <w:lang w:val="en-CA"/>
        </w:rPr>
        <w:t>] nient ces allégations.</w:t>
      </w:r>
    </w:p>
    <w:p w:rsidR="00C05A74" w:rsidRDefault="00C05A74">
      <w:pPr>
        <w:widowControl w:val="0"/>
        <w:ind w:left="1440" w:hanging="1440"/>
        <w:rPr>
          <w:rFonts w:ascii="Courier 10cpi" w:hAnsi="Courier 10cpi"/>
          <w:lang w:val="en-CA"/>
        </w:rPr>
      </w:pPr>
      <w:r>
        <w:rPr>
          <w:rFonts w:ascii="Courier 10cpi" w:hAnsi="Courier 10cpi"/>
          <w:lang w:val="en-CA"/>
        </w:rPr>
        <w:tab/>
        <w:t>c)</w:t>
      </w:r>
      <w:r>
        <w:rPr>
          <w:rFonts w:ascii="Courier 10cpi" w:hAnsi="Courier 10cpi"/>
          <w:lang w:val="en-CA"/>
        </w:rPr>
        <w:tab/>
        <w:t>[</w:t>
      </w:r>
      <w:r>
        <w:rPr>
          <w:rFonts w:ascii="Courier 10cpi" w:hAnsi="Courier 10cpi"/>
          <w:i/>
          <w:lang w:val="en-CA"/>
        </w:rPr>
        <w:t>Nom</w:t>
      </w:r>
      <w:r>
        <w:rPr>
          <w:rFonts w:ascii="Courier 10cpi" w:hAnsi="Courier 10cpi"/>
          <w:lang w:val="en-CA"/>
        </w:rPr>
        <w:t>] et [</w:t>
      </w:r>
      <w:r>
        <w:rPr>
          <w:rFonts w:ascii="Courier 10cpi" w:hAnsi="Courier 10cpi"/>
          <w:i/>
          <w:lang w:val="en-CA"/>
        </w:rPr>
        <w:t>nom</w:t>
      </w:r>
      <w:r>
        <w:rPr>
          <w:rFonts w:ascii="Courier 10cpi" w:hAnsi="Courier 10cpi"/>
          <w:lang w:val="en-CA"/>
        </w:rPr>
        <w:t>] affirment que le testament et les codicilles signés respectivement les [</w:t>
      </w:r>
      <w:r>
        <w:rPr>
          <w:rFonts w:ascii="Courier 10cpi" w:hAnsi="Courier 10cpi"/>
          <w:i/>
          <w:lang w:val="en-CA"/>
        </w:rPr>
        <w:t>date</w:t>
      </w:r>
      <w:r>
        <w:rPr>
          <w:rFonts w:ascii="Courier 10cpi" w:hAnsi="Courier 10cpi"/>
          <w:lang w:val="en-CA"/>
        </w:rPr>
        <w:t>] et [</w:t>
      </w:r>
      <w:r>
        <w:rPr>
          <w:rFonts w:ascii="Courier 10cpi" w:hAnsi="Courier 10cpi"/>
          <w:i/>
          <w:lang w:val="en-CA"/>
        </w:rPr>
        <w:t>date</w:t>
      </w:r>
      <w:r>
        <w:rPr>
          <w:rFonts w:ascii="Courier 10cpi" w:hAnsi="Courier 10cpi"/>
          <w:lang w:val="en-CA"/>
        </w:rPr>
        <w:t>] constituent le dernier testament de [</w:t>
      </w:r>
      <w:r>
        <w:rPr>
          <w:rFonts w:ascii="Courier 10cpi" w:hAnsi="Courier 10cpi"/>
          <w:i/>
          <w:lang w:val="en-CA"/>
        </w:rPr>
        <w:t>nom</w:t>
      </w:r>
      <w:r>
        <w:rPr>
          <w:rFonts w:ascii="Courier 10cpi" w:hAnsi="Courier 10cpi"/>
          <w:lang w:val="en-CA"/>
        </w:rPr>
        <w:t>], qu'ils sont dûment signés et que, au moment de leur signature, [</w:t>
      </w:r>
      <w:r>
        <w:rPr>
          <w:rFonts w:ascii="Courier 10cpi" w:hAnsi="Courier 10cpi"/>
          <w:i/>
          <w:lang w:val="en-CA"/>
        </w:rPr>
        <w:t>nom</w:t>
      </w:r>
      <w:r>
        <w:rPr>
          <w:rFonts w:ascii="Courier 10cpi" w:hAnsi="Courier 10cpi"/>
          <w:lang w:val="en-CA"/>
        </w:rPr>
        <w:t>] avait la capacité de tester et n'était pas victime d'abus d'influence. Ces allégations sont niées par [</w:t>
      </w:r>
      <w:r>
        <w:rPr>
          <w:rFonts w:ascii="Courier 10cpi" w:hAnsi="Courier 10cpi"/>
          <w:i/>
          <w:lang w:val="en-CA"/>
        </w:rPr>
        <w:t>nom</w:t>
      </w:r>
      <w:r>
        <w:rPr>
          <w:rFonts w:ascii="Courier 10cpi" w:hAnsi="Courier 10cpi"/>
          <w:lang w:val="en-CA"/>
        </w:rPr>
        <w:t>] et [</w:t>
      </w:r>
      <w:r>
        <w:rPr>
          <w:rFonts w:ascii="Courier 10cpi" w:hAnsi="Courier 10cpi"/>
          <w:i/>
          <w:lang w:val="en-CA"/>
        </w:rPr>
        <w:t>nom</w:t>
      </w:r>
      <w:r>
        <w:rPr>
          <w:rFonts w:ascii="Courier 10cpi" w:hAnsi="Courier 10cpi"/>
          <w:lang w:val="en-CA"/>
        </w:rPr>
        <w:t>], les exécuteurs testamentaires du défunt.</w:t>
      </w:r>
    </w:p>
    <w:p w:rsidR="00C05A74" w:rsidRDefault="00C05A74">
      <w:pPr>
        <w:widowControl w:val="0"/>
        <w:rPr>
          <w:rFonts w:ascii="Courier 10cpi" w:hAnsi="Courier 10cpi"/>
          <w:lang w:val="en-CA"/>
        </w:rPr>
      </w:pPr>
    </w:p>
    <w:p w:rsidR="00C05A74" w:rsidRDefault="00C05A74">
      <w:pPr>
        <w:widowControl w:val="0"/>
        <w:rPr>
          <w:rFonts w:ascii="Courier 10cpi" w:hAnsi="Courier 10cpi"/>
          <w:lang w:val="en-CA"/>
        </w:rPr>
      </w:pPr>
      <w:r>
        <w:rPr>
          <w:rFonts w:ascii="Courier 10cpi" w:hAnsi="Courier 10cpi"/>
          <w:lang w:val="en-CA"/>
        </w:rPr>
        <w:t>3.</w:t>
      </w:r>
      <w:r>
        <w:rPr>
          <w:rFonts w:ascii="Courier 10cpi" w:hAnsi="Courier 10cpi"/>
          <w:lang w:val="en-CA"/>
        </w:rPr>
        <w:tab/>
        <w:t>LE TRIBUNAL ORDONNE que les demandeurs remettent leur déclaration dans les sept jours de la signification de la présente ordonnance à leurs procureurs respectifs.</w:t>
      </w:r>
    </w:p>
    <w:p w:rsidR="00C05A74" w:rsidRDefault="00C05A74">
      <w:pPr>
        <w:widowControl w:val="0"/>
        <w:rPr>
          <w:rFonts w:ascii="Courier 10cpi" w:hAnsi="Courier 10cpi"/>
          <w:lang w:val="en-CA"/>
        </w:rPr>
      </w:pPr>
    </w:p>
    <w:p w:rsidR="00C05A74" w:rsidRDefault="00C05A74">
      <w:pPr>
        <w:widowControl w:val="0"/>
        <w:rPr>
          <w:rFonts w:ascii="Courier 10cpi" w:hAnsi="Courier 10cpi"/>
          <w:lang w:val="en-CA"/>
        </w:rPr>
      </w:pPr>
      <w:r>
        <w:rPr>
          <w:rFonts w:ascii="Courier 10cpi" w:hAnsi="Courier 10cpi"/>
          <w:lang w:val="en-CA"/>
        </w:rPr>
        <w:t>4.</w:t>
      </w:r>
      <w:r>
        <w:rPr>
          <w:rFonts w:ascii="Courier 10cpi" w:hAnsi="Courier 10cpi"/>
          <w:lang w:val="en-CA"/>
        </w:rPr>
        <w:tab/>
        <w:t>LE TRIBUNAL ORDONNE que, si les défendeurs présentent une défense, ils la remettent dans les sept jours de la remise de leur déclaration respective.</w:t>
      </w:r>
    </w:p>
    <w:p w:rsidR="00C05A74" w:rsidRDefault="00C05A74">
      <w:pPr>
        <w:widowControl w:val="0"/>
        <w:rPr>
          <w:rFonts w:ascii="Courier 10cpi" w:hAnsi="Courier 10cpi"/>
          <w:lang w:val="en-CA"/>
        </w:rPr>
      </w:pPr>
    </w:p>
    <w:p w:rsidR="00C05A74" w:rsidRDefault="00C05A74">
      <w:pPr>
        <w:widowControl w:val="0"/>
        <w:rPr>
          <w:rFonts w:ascii="Courier 10cpi" w:hAnsi="Courier 10cpi"/>
          <w:lang w:val="en-CA"/>
        </w:rPr>
      </w:pPr>
      <w:r>
        <w:rPr>
          <w:rFonts w:ascii="Courier 10cpi" w:hAnsi="Courier 10cpi"/>
          <w:lang w:val="en-CA"/>
        </w:rPr>
        <w:t>5.</w:t>
      </w:r>
      <w:r>
        <w:rPr>
          <w:rFonts w:ascii="Courier 10cpi" w:hAnsi="Courier 10cpi"/>
          <w:lang w:val="en-CA"/>
        </w:rPr>
        <w:tab/>
        <w:t>LE TRIBUNAL ORDONNE que, si les demandeurs présentent une réponse, ils la remettent dans les sept jours de la remise de la défense qui la concerne.</w:t>
      </w:r>
    </w:p>
    <w:p w:rsidR="00C05A74" w:rsidRDefault="00C05A74">
      <w:pPr>
        <w:widowControl w:val="0"/>
        <w:rPr>
          <w:rFonts w:ascii="Courier 10cpi" w:hAnsi="Courier 10cpi"/>
          <w:lang w:val="en-CA"/>
        </w:rPr>
      </w:pPr>
    </w:p>
    <w:p w:rsidR="00C05A74" w:rsidRDefault="00C05A74">
      <w:pPr>
        <w:widowControl w:val="0"/>
        <w:rPr>
          <w:rFonts w:ascii="Courier 10cpi" w:hAnsi="Courier 10cpi"/>
          <w:lang w:val="en-CA"/>
        </w:rPr>
      </w:pPr>
      <w:r>
        <w:rPr>
          <w:rFonts w:ascii="Courier 10cpi" w:hAnsi="Courier 10cpi"/>
          <w:lang w:val="en-CA"/>
        </w:rPr>
        <w:t>6.</w:t>
      </w:r>
      <w:r>
        <w:rPr>
          <w:rFonts w:ascii="Courier 10cpi" w:hAnsi="Courier 10cpi"/>
          <w:lang w:val="en-CA"/>
        </w:rPr>
        <w:tab/>
        <w:t>LE TRIBUNAL ORDONNE que les parties se soumettent aux dispositions sur la production de documents et sur l'interrogatoire au préalable prévues aux Règles de procédure civile.</w:t>
      </w:r>
    </w:p>
    <w:p w:rsidR="00C05A74" w:rsidRDefault="00C05A74">
      <w:pPr>
        <w:widowControl w:val="0"/>
        <w:rPr>
          <w:rFonts w:ascii="Courier 10cpi" w:hAnsi="Courier 10cpi"/>
          <w:lang w:val="en-CA"/>
        </w:rPr>
      </w:pPr>
    </w:p>
    <w:p w:rsidR="00C05A74" w:rsidRDefault="00C05A74">
      <w:pPr>
        <w:widowControl w:val="0"/>
        <w:rPr>
          <w:rFonts w:ascii="Courier 10cpi" w:hAnsi="Courier 10cpi"/>
          <w:lang w:val="en-CA"/>
        </w:rPr>
      </w:pPr>
      <w:r>
        <w:rPr>
          <w:rFonts w:ascii="Courier 10cpi" w:hAnsi="Courier 10cpi"/>
          <w:lang w:val="en-CA"/>
        </w:rPr>
        <w:t>7.</w:t>
      </w:r>
      <w:r>
        <w:rPr>
          <w:rFonts w:ascii="Courier 10cpi" w:hAnsi="Courier 10cpi"/>
          <w:lang w:val="en-CA"/>
        </w:rPr>
        <w:tab/>
        <w:t>LE TRIBUNAL ORDONNE que la présente action soit instruite aux sessions sans jury de cette Cour qui commencent le [</w:t>
      </w:r>
      <w:r>
        <w:rPr>
          <w:rFonts w:ascii="Courier 10cpi" w:hAnsi="Courier 10cpi"/>
          <w:i/>
          <w:lang w:val="en-CA"/>
        </w:rPr>
        <w:t>date</w:t>
      </w:r>
      <w:r>
        <w:rPr>
          <w:rFonts w:ascii="Courier 10cpi" w:hAnsi="Courier 10cpi"/>
          <w:lang w:val="en-CA"/>
        </w:rPr>
        <w:t>], à [</w:t>
      </w:r>
      <w:r>
        <w:rPr>
          <w:rFonts w:ascii="Courier 10cpi" w:hAnsi="Courier 10cpi"/>
          <w:i/>
          <w:lang w:val="en-CA"/>
        </w:rPr>
        <w:t>lieu</w:t>
      </w:r>
      <w:r>
        <w:rPr>
          <w:rFonts w:ascii="Courier 10cpi" w:hAnsi="Courier 10cpi"/>
          <w:lang w:val="en-CA"/>
        </w:rPr>
        <w:t>], que le déroulement de l'instruction soit accéléré et que, dès la clôture de la procédure écrite, l'une ou l'autre des parties puisse, après avoir signifié l'avis d'instruction, inscrire l'action au rôle des procès, sans attendre l'expiration de quelque autre délai prévu par les Règles de procédure civile.</w:t>
      </w:r>
    </w:p>
    <w:p w:rsidR="00C05A74" w:rsidRDefault="00C05A74">
      <w:pPr>
        <w:widowControl w:val="0"/>
        <w:rPr>
          <w:rFonts w:ascii="Courier 10cpi" w:hAnsi="Courier 10cpi"/>
          <w:lang w:val="en-CA"/>
        </w:rPr>
      </w:pPr>
    </w:p>
    <w:p w:rsidR="00C05A74" w:rsidRDefault="00C05A74">
      <w:pPr>
        <w:widowControl w:val="0"/>
        <w:rPr>
          <w:rFonts w:ascii="Courier 10cpi" w:hAnsi="Courier 10cpi"/>
          <w:lang w:val="en-CA"/>
        </w:rPr>
      </w:pPr>
      <w:r>
        <w:rPr>
          <w:rFonts w:ascii="Courier 10cpi" w:hAnsi="Courier 10cpi"/>
          <w:lang w:val="en-CA"/>
        </w:rPr>
        <w:t>8.</w:t>
      </w:r>
      <w:r>
        <w:rPr>
          <w:rFonts w:ascii="Courier 10cpi" w:hAnsi="Courier 10cpi"/>
          <w:lang w:val="en-CA"/>
        </w:rPr>
        <w:tab/>
        <w:t>LE TRIBUNAL AUTORISE chacune des parties à s'adresser au tribunal, au besoin, pour obtenir des directives supplémentaires.</w:t>
      </w:r>
    </w:p>
    <w:p w:rsidR="00C05A74" w:rsidRDefault="00C05A74">
      <w:pPr>
        <w:widowControl w:val="0"/>
        <w:rPr>
          <w:rFonts w:ascii="Courier 10cpi" w:hAnsi="Courier 10cpi"/>
          <w:lang w:val="en-CA"/>
        </w:rPr>
      </w:pPr>
    </w:p>
    <w:p w:rsidR="00C05A74" w:rsidRDefault="00C05A74">
      <w:pPr>
        <w:widowControl w:val="0"/>
        <w:rPr>
          <w:rFonts w:ascii="Courier 10cpi" w:hAnsi="Courier 10cpi"/>
          <w:lang w:val="en-CA"/>
        </w:rPr>
      </w:pPr>
      <w:r>
        <w:rPr>
          <w:rFonts w:ascii="Courier 10cpi" w:hAnsi="Courier 10cpi"/>
          <w:lang w:val="en-CA"/>
        </w:rPr>
        <w:t>9.</w:t>
      </w:r>
      <w:r>
        <w:rPr>
          <w:rFonts w:ascii="Courier 10cpi" w:hAnsi="Courier 10cpi"/>
          <w:lang w:val="en-CA"/>
        </w:rPr>
        <w:tab/>
        <w:t>LE TRIBUNAL ORDONNE qu'une copie de la présente ordonnance soit signifiée à [</w:t>
      </w:r>
      <w:r>
        <w:rPr>
          <w:rFonts w:ascii="Courier 10cpi" w:hAnsi="Courier 10cpi"/>
          <w:i/>
          <w:lang w:val="en-CA"/>
        </w:rPr>
        <w:t>nom</w:t>
      </w:r>
      <w:r>
        <w:rPr>
          <w:rFonts w:ascii="Courier 10cpi" w:hAnsi="Courier 10cpi"/>
          <w:lang w:val="en-CA"/>
        </w:rPr>
        <w:t>] et aux procureurs de [</w:t>
      </w:r>
      <w:r>
        <w:rPr>
          <w:rFonts w:ascii="Courier 10cpi" w:hAnsi="Courier 10cpi"/>
          <w:i/>
          <w:lang w:val="en-CA"/>
        </w:rPr>
        <w:t>nom</w:t>
      </w:r>
      <w:r>
        <w:rPr>
          <w:rFonts w:ascii="Courier 10cpi" w:hAnsi="Courier 10cpi"/>
          <w:lang w:val="en-CA"/>
        </w:rPr>
        <w:t>], de [</w:t>
      </w:r>
      <w:r>
        <w:rPr>
          <w:rFonts w:ascii="Courier 10cpi" w:hAnsi="Courier 10cpi"/>
          <w:i/>
          <w:lang w:val="en-CA"/>
        </w:rPr>
        <w:t>nom</w:t>
      </w:r>
      <w:r>
        <w:rPr>
          <w:rFonts w:ascii="Courier 10cpi" w:hAnsi="Courier 10cpi"/>
          <w:lang w:val="en-CA"/>
        </w:rPr>
        <w:t>] et de [</w:t>
      </w:r>
      <w:r>
        <w:rPr>
          <w:rFonts w:ascii="Courier 10cpi" w:hAnsi="Courier 10cpi"/>
          <w:i/>
          <w:lang w:val="en-CA"/>
        </w:rPr>
        <w:t>nom</w:t>
      </w:r>
      <w:r>
        <w:rPr>
          <w:rFonts w:ascii="Courier 10cpi" w:hAnsi="Courier 10cpi"/>
          <w:lang w:val="en-CA"/>
        </w:rPr>
        <w:t>] immédiatement après son inscription, ET LE TRIBUNAL AUTORISE chacun de ceux-ci à intenter une requête pour obtenir la permission de prendre part à l'instruction.</w:t>
      </w:r>
    </w:p>
    <w:p w:rsidR="00C05A74" w:rsidRDefault="00C05A74">
      <w:pPr>
        <w:widowControl w:val="0"/>
        <w:rPr>
          <w:rFonts w:ascii="Courier 10cpi" w:hAnsi="Courier 10cpi"/>
          <w:lang w:val="en-CA"/>
        </w:rPr>
      </w:pPr>
    </w:p>
    <w:p w:rsidR="00C05A74" w:rsidRDefault="00C05A74">
      <w:pPr>
        <w:widowControl w:val="0"/>
        <w:rPr>
          <w:rFonts w:ascii="Courier 10cpi" w:hAnsi="Courier 10cpi"/>
          <w:lang w:val="en-CA"/>
        </w:rPr>
      </w:pPr>
      <w:r>
        <w:rPr>
          <w:rFonts w:ascii="Courier 10cpi" w:hAnsi="Courier 10cpi"/>
          <w:lang w:val="en-CA"/>
        </w:rPr>
        <w:t>10.</w:t>
      </w:r>
      <w:r>
        <w:rPr>
          <w:rFonts w:ascii="Courier 10cpi" w:hAnsi="Courier 10cpi"/>
          <w:lang w:val="en-CA"/>
        </w:rPr>
        <w:tab/>
        <w:t>LE TRIBUNAL ORDONNE que la décision sur les dépens de la présente requête soit réservée au juge qui présidera l'instruction.</w:t>
      </w:r>
    </w:p>
    <w:p w:rsidR="00C05A74" w:rsidRDefault="00C05A74">
      <w:pPr>
        <w:widowControl w:val="0"/>
        <w:rPr>
          <w:rFonts w:ascii="Courier 10cpi" w:hAnsi="Courier 10cpi"/>
          <w:lang w:val="en-CA"/>
        </w:rPr>
      </w:pPr>
    </w:p>
    <w:p w:rsidR="00C05A74" w:rsidRDefault="00C05A74">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greffier local,</w:t>
      </w:r>
    </w:p>
    <w:p w:rsidR="00C05A74" w:rsidRDefault="00C05A74">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Cour de l'Ontario (Division générale)</w:t>
      </w:r>
    </w:p>
    <w:sectPr w:rsidR="00C05A74" w:rsidSect="00C05A74">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5A74"/>
    <w:rsid w:val="00C05A74"/>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