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F5" w:rsidRDefault="00D113F5">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[85:F:2]</w:t>
      </w:r>
    </w:p>
    <w:p w:rsidR="00D113F5" w:rsidRDefault="00D113F5">
      <w:pPr>
        <w:widowControl w:val="0"/>
        <w:spacing w:line="240" w:lineRule="exact"/>
        <w:rPr>
          <w:rFonts w:ascii="Courier 10cpi" w:hAnsi="Courier 10cpi"/>
          <w:lang w:val="en-CA"/>
        </w:rPr>
      </w:pPr>
    </w:p>
    <w:p w:rsidR="00D113F5" w:rsidRDefault="00D113F5">
      <w:pPr>
        <w:widowControl w:val="0"/>
        <w:tabs>
          <w:tab w:val="center" w:pos="4680"/>
        </w:tabs>
        <w:spacing w:line="240" w:lineRule="exact"/>
        <w:rPr>
          <w:rFonts w:ascii="Courier 10cpi" w:hAnsi="Courier 10cpi"/>
          <w:u w:val="single"/>
          <w:lang w:val="en-CA"/>
        </w:rPr>
      </w:pPr>
      <w:r>
        <w:rPr>
          <w:rFonts w:ascii="Courier 10cpi" w:hAnsi="Courier 10cpi"/>
          <w:b/>
          <w:lang w:val="en-CA"/>
        </w:rPr>
        <w:tab/>
      </w:r>
      <w:r>
        <w:rPr>
          <w:rFonts w:ascii="Courier 10cpi" w:hAnsi="Courier 10cpi"/>
          <w:b/>
          <w:u w:val="single"/>
          <w:lang w:val="en-CA"/>
        </w:rPr>
        <w:t xml:space="preserve">Affidavit </w:t>
      </w:r>
    </w:p>
    <w:p w:rsidR="00D113F5" w:rsidRDefault="00D113F5">
      <w:pPr>
        <w:widowControl w:val="0"/>
        <w:spacing w:line="240" w:lineRule="exact"/>
        <w:rPr>
          <w:rFonts w:ascii="Courier 10cpi" w:hAnsi="Courier 10cpi"/>
          <w:lang w:val="en-CA"/>
        </w:rPr>
      </w:pPr>
    </w:p>
    <w:p w:rsidR="00D113F5" w:rsidRDefault="00D113F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113F5" w:rsidRDefault="00D113F5">
      <w:pPr>
        <w:widowControl w:val="0"/>
        <w:spacing w:line="240" w:lineRule="exact"/>
        <w:rPr>
          <w:rFonts w:ascii="Courier 10cpi" w:hAnsi="Courier 10cpi"/>
          <w:lang w:val="en-CA"/>
        </w:rPr>
      </w:pPr>
    </w:p>
    <w:p w:rsidR="00D113F5" w:rsidRDefault="00D113F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D113F5" w:rsidRDefault="00D113F5">
      <w:pPr>
        <w:widowControl w:val="0"/>
        <w:spacing w:line="240" w:lineRule="exact"/>
        <w:rPr>
          <w:rFonts w:ascii="Courier 10cpi" w:hAnsi="Courier 10cpi"/>
          <w:lang w:val="en-CA"/>
        </w:rPr>
      </w:pPr>
    </w:p>
    <w:p w:rsidR="00D113F5" w:rsidRDefault="00D113F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113F5" w:rsidRDefault="00D113F5">
      <w:pPr>
        <w:widowControl w:val="0"/>
        <w:spacing w:line="240" w:lineRule="exact"/>
        <w:rPr>
          <w:rFonts w:ascii="Courier 10cpi" w:hAnsi="Courier 10cpi"/>
          <w:lang w:val="en-CA"/>
        </w:rPr>
      </w:pPr>
    </w:p>
    <w:p w:rsidR="00D113F5" w:rsidRDefault="00D113F5">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 xml:space="preserve">] </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homme d'affaires, DÉCLARE SOUS SERMENT :</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un des demandeurs dans la présente action.</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Un jugement en date du [</w:t>
      </w:r>
      <w:r>
        <w:rPr>
          <w:rFonts w:ascii="Courier 10cpi" w:hAnsi="Courier 10cpi"/>
          <w:i/>
          <w:lang w:val="en-CA"/>
        </w:rPr>
        <w:t>date</w:t>
      </w:r>
      <w:r>
        <w:rPr>
          <w:rFonts w:ascii="Courier 10cpi" w:hAnsi="Courier 10cpi"/>
          <w:lang w:val="en-CA"/>
        </w:rPr>
        <w:t>]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interdit en permanence au défendeur, à ses préposés et à ses mandataires, d'exploiter une épicerie dans un rayon de ... milles du magasin situé sur ..., dans la ville de ..., comté de ....</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défendeur se trouvait dans la salle d'audience et était représenté par des procureurs lorsque le jugement susmentionné a été rendu.</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Une copie conforme de ce jugement est jointe comme pièce «A» au présent affidavit.</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Depuis la date du jugement, le défendeur a continué d'exploiter son commerce d'épicerie en face des locaux du ..., dans la ville de ..., de l'autre côté de la rue.</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Le [</w:t>
      </w:r>
      <w:r>
        <w:rPr>
          <w:rFonts w:ascii="Courier 10cpi" w:hAnsi="Courier 10cpi"/>
          <w:i/>
          <w:lang w:val="en-CA"/>
        </w:rPr>
        <w:t>date</w:t>
      </w:r>
      <w:r>
        <w:rPr>
          <w:rFonts w:ascii="Courier 10cpi" w:hAnsi="Courier 10cpi"/>
          <w:lang w:val="en-CA"/>
        </w:rPr>
        <w:t>], alors que je me trouvais dans les locaux susmentionnés, j'ai vu [</w:t>
      </w:r>
      <w:r>
        <w:rPr>
          <w:rFonts w:ascii="Courier 10cpi" w:hAnsi="Courier 10cpi"/>
          <w:i/>
          <w:lang w:val="en-CA"/>
        </w:rPr>
        <w:t>nom</w:t>
      </w:r>
      <w:r>
        <w:rPr>
          <w:rFonts w:ascii="Courier 10cpi" w:hAnsi="Courier 10cpi"/>
          <w:lang w:val="en-CA"/>
        </w:rPr>
        <w:t>], de la ... Avenue, à ..., y pénétrer et acheter du défendeur trois boîtes de sardines, une boîte de pois, une boîte de soupe de tomates, un gros paquet de savon ..., une demi-livre de thé noir ..., une jarre d'olives et un paquet de lessive ...</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Depuis la date du jugement, le défendeur a exploité une épicerie ouvertement et sans interruption dans des locaux du ... Road, dans la ville de ... Ces locaux font directement face aux locaux du ... Road, dans la ville de ... Le défendeur y tient des articles d'épicerie qu'il achète d'épiciers grossistes. La vente que j'ai décrite plus haut n'est qu'une illustration parmi d'autres des activités commerciales du défendeur. Il vend des articles d'épicerie tous les jours et je vois tous les jours des gens entrer dans son commerce et en ressortir avec des sacs d'épicerie.</w:t>
      </w:r>
    </w:p>
    <w:p w:rsidR="00D113F5" w:rsidRDefault="00D113F5">
      <w:pPr>
        <w:widowControl w:val="0"/>
        <w:spacing w:line="240" w:lineRule="exact"/>
        <w:rPr>
          <w:rFonts w:ascii="Courier 10cpi" w:hAnsi="Courier 10cpi"/>
          <w:lang w:val="en-CA"/>
        </w:rPr>
      </w:pPr>
    </w:p>
    <w:p w:rsidR="00D113F5" w:rsidRDefault="00D113F5">
      <w:pPr>
        <w:widowControl w:val="0"/>
        <w:spacing w:line="240" w:lineRule="exact"/>
        <w:rPr>
          <w:rFonts w:ascii="Courier 10cpi" w:hAnsi="Courier 10cpi"/>
          <w:lang w:val="en-CA"/>
        </w:rPr>
      </w:pPr>
      <w:r>
        <w:rPr>
          <w:rFonts w:ascii="Courier 10cpi" w:hAnsi="Courier 10cpi"/>
          <w:lang w:val="en-CA"/>
        </w:rPr>
        <w:t>DÉCLARÉ SOUS SERMENT, etc.</w:t>
      </w:r>
    </w:p>
    <w:sectPr w:rsidR="00D113F5" w:rsidSect="00D113F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3F5"/>
    <w:rsid w:val="00D113F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