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928" w:rsidRDefault="004A6928">
      <w:pPr>
        <w:widowControl w:val="0"/>
        <w:tabs>
          <w:tab w:val="center" w:pos="4680"/>
        </w:tabs>
        <w:jc w:val="both"/>
        <w:rPr>
          <w:rFonts w:ascii="Courier 10cpi" w:hAnsi="Courier 10cpi"/>
          <w:lang w:val="en-CA"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b/>
          <w:lang w:val="en-CA"/>
        </w:rPr>
        <w:t>[89:B:16]</w:t>
      </w:r>
    </w:p>
    <w:p w:rsidR="004A6928" w:rsidRDefault="004A6928">
      <w:pPr>
        <w:widowControl w:val="0"/>
        <w:rPr>
          <w:rFonts w:ascii="Courier 10cpi" w:hAnsi="Courier 10cpi"/>
          <w:lang w:val="en-CA"/>
        </w:rPr>
      </w:pPr>
    </w:p>
    <w:p w:rsidR="004A6928" w:rsidRDefault="004A6928">
      <w:pPr>
        <w:widowControl w:val="0"/>
        <w:rPr>
          <w:rFonts w:ascii="Courier 10cpi" w:hAnsi="Courier 10cpi"/>
          <w:lang w:val="en-CA"/>
        </w:rPr>
      </w:pPr>
    </w:p>
    <w:p w:rsidR="004A6928" w:rsidRDefault="004A6928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b/>
          <w:u w:val="single"/>
          <w:lang w:val="en-CA"/>
        </w:rPr>
        <w:t>Avis d'appel : violation du devoir de fiduciaire : variante</w:t>
      </w:r>
    </w:p>
    <w:p w:rsidR="004A6928" w:rsidRDefault="004A6928">
      <w:pPr>
        <w:widowControl w:val="0"/>
        <w:rPr>
          <w:rFonts w:ascii="Courier 10cpi" w:hAnsi="Courier 10cpi"/>
          <w:lang w:val="en-CA"/>
        </w:rPr>
      </w:pPr>
    </w:p>
    <w:p w:rsidR="004A6928" w:rsidRDefault="004A6928">
      <w:pPr>
        <w:widowControl w:val="0"/>
        <w:tabs>
          <w:tab w:val="righ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n</w:t>
      </w:r>
      <w:r>
        <w:rPr>
          <w:rFonts w:ascii="Courier 10cpi" w:hAnsi="Courier 10cpi"/>
          <w:i/>
          <w:vertAlign w:val="superscript"/>
          <w:lang w:val="en-CA"/>
        </w:rPr>
        <w:t>o</w:t>
      </w:r>
      <w:r>
        <w:rPr>
          <w:rFonts w:ascii="Courier 10cpi" w:hAnsi="Courier 10cpi"/>
          <w:i/>
          <w:lang w:val="en-CA"/>
        </w:rPr>
        <w:t xml:space="preserve"> du dossier de la cour</w:t>
      </w:r>
      <w:r>
        <w:rPr>
          <w:rFonts w:ascii="Courier 10cpi" w:hAnsi="Courier 10cpi"/>
          <w:lang w:val="en-CA"/>
        </w:rPr>
        <w:t>]</w:t>
      </w:r>
    </w:p>
    <w:p w:rsidR="004A6928" w:rsidRDefault="004A6928">
      <w:pPr>
        <w:widowControl w:val="0"/>
        <w:rPr>
          <w:rFonts w:ascii="Courier 10cpi" w:hAnsi="Courier 10cpi"/>
          <w:lang w:val="en-CA"/>
        </w:rPr>
      </w:pPr>
    </w:p>
    <w:p w:rsidR="004A6928" w:rsidRDefault="004A6928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COUR D'APPEL</w:t>
      </w:r>
    </w:p>
    <w:p w:rsidR="004A6928" w:rsidRDefault="004A6928">
      <w:pPr>
        <w:widowControl w:val="0"/>
        <w:rPr>
          <w:rFonts w:ascii="Courier 10cpi" w:hAnsi="Courier 10cpi"/>
          <w:lang w:val="en-CA"/>
        </w:rPr>
      </w:pPr>
    </w:p>
    <w:p w:rsidR="004A6928" w:rsidRDefault="004A6928">
      <w:pPr>
        <w:widowControl w:val="0"/>
        <w:tabs>
          <w:tab w:val="center" w:pos="4680"/>
        </w:tabs>
        <w:rPr>
          <w:rFonts w:ascii="Courier 10cpi" w:hAnsi="Courier 10cpi"/>
          <w:i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intitulé de l'instance rédigé selon les modèles</w:t>
      </w:r>
    </w:p>
    <w:p w:rsidR="004A6928" w:rsidRDefault="004A6928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i/>
          <w:lang w:val="en-CA"/>
        </w:rPr>
        <w:tab/>
        <w:t>fournis à la section 87:A</w:t>
      </w:r>
      <w:r>
        <w:rPr>
          <w:rFonts w:ascii="Courier 10cpi" w:hAnsi="Courier 10cpi"/>
          <w:lang w:val="en-CA"/>
        </w:rPr>
        <w:t>]</w:t>
      </w:r>
    </w:p>
    <w:p w:rsidR="004A6928" w:rsidRDefault="004A6928">
      <w:pPr>
        <w:widowControl w:val="0"/>
        <w:rPr>
          <w:rFonts w:ascii="Courier 10cpi" w:hAnsi="Courier 10cpi"/>
          <w:lang w:val="en-CA"/>
        </w:rPr>
      </w:pPr>
    </w:p>
    <w:p w:rsidR="004A6928" w:rsidRDefault="004A6928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AVIS D'APPEL</w:t>
      </w:r>
    </w:p>
    <w:p w:rsidR="004A6928" w:rsidRDefault="004A6928">
      <w:pPr>
        <w:widowControl w:val="0"/>
        <w:rPr>
          <w:rFonts w:ascii="Courier 10cpi" w:hAnsi="Courier 10cpi"/>
          <w:lang w:val="en-CA"/>
        </w:rPr>
      </w:pPr>
    </w:p>
    <w:p w:rsidR="004A6928" w:rsidRDefault="004A6928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 xml:space="preserve"> LE DEMANDEUR INTERJETTE APPEL à la Cour d'appel de l'ordonnance en date du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 qui a été rendue par M. le [</w:t>
      </w:r>
      <w:r>
        <w:rPr>
          <w:rFonts w:ascii="Courier 10cpi" w:hAnsi="Courier 10cpi"/>
          <w:i/>
          <w:lang w:val="en-CA"/>
        </w:rPr>
        <w:t>ou</w:t>
      </w:r>
      <w:r>
        <w:rPr>
          <w:rFonts w:ascii="Courier 10cpi" w:hAnsi="Courier 10cpi"/>
          <w:lang w:val="en-CA"/>
        </w:rPr>
        <w:t xml:space="preserve"> Mme la] juge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 à [</w:t>
      </w:r>
      <w:r>
        <w:rPr>
          <w:rFonts w:ascii="Courier 10cpi" w:hAnsi="Courier 10cpi"/>
          <w:i/>
          <w:lang w:val="en-CA"/>
        </w:rPr>
        <w:t>lieu</w:t>
      </w:r>
      <w:r>
        <w:rPr>
          <w:rFonts w:ascii="Courier 10cpi" w:hAnsi="Courier 10cpi"/>
          <w:lang w:val="en-CA"/>
        </w:rPr>
        <w:t>].</w:t>
      </w:r>
    </w:p>
    <w:p w:rsidR="004A6928" w:rsidRDefault="004A6928">
      <w:pPr>
        <w:widowControl w:val="0"/>
        <w:rPr>
          <w:rFonts w:ascii="Courier 10cpi" w:hAnsi="Courier 10cpi"/>
          <w:lang w:val="en-CA"/>
        </w:rPr>
      </w:pPr>
    </w:p>
    <w:p w:rsidR="004A6928" w:rsidRDefault="004A6928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L'APPELANT DEMANDE que le jugement soit annulé, et qu'un jugement fasse droit aux prétentions du demandeur en prononçant :</w:t>
      </w:r>
    </w:p>
    <w:p w:rsidR="004A6928" w:rsidRDefault="004A6928">
      <w:pPr>
        <w:widowControl w:val="0"/>
        <w:ind w:left="1440" w:hanging="72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1.</w:t>
      </w:r>
      <w:r>
        <w:rPr>
          <w:rFonts w:ascii="Courier 10cpi" w:hAnsi="Courier 10cpi"/>
          <w:lang w:val="en-CA"/>
        </w:rPr>
        <w:tab/>
        <w:t>une ordonnance qui enjoigne à la société [</w:t>
      </w:r>
      <w:r>
        <w:rPr>
          <w:rFonts w:ascii="Courier 10cpi" w:hAnsi="Courier 10cpi"/>
          <w:i/>
          <w:lang w:val="en-CA"/>
        </w:rPr>
        <w:t>dénomination sociale</w:t>
      </w:r>
      <w:r>
        <w:rPr>
          <w:rFonts w:ascii="Courier 10cpi" w:hAnsi="Courier 10cpi"/>
          <w:lang w:val="en-CA"/>
        </w:rPr>
        <w:t>] Ltée de céder l'immeuble en litige au demandeur;</w:t>
      </w:r>
    </w:p>
    <w:p w:rsidR="004A6928" w:rsidRDefault="004A6928">
      <w:pPr>
        <w:widowControl w:val="0"/>
        <w:ind w:left="1440" w:hanging="72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2.</w:t>
      </w:r>
      <w:r>
        <w:rPr>
          <w:rFonts w:ascii="Courier 10cpi" w:hAnsi="Courier 10cpi"/>
          <w:lang w:val="en-CA"/>
        </w:rPr>
        <w:tab/>
        <w:t>subsidiairement, une ordonnance qui accorde des dommages-intérêts au demandeur et qui ordonne que leur montant soit déterminé au moyen d'un renvoi.</w:t>
      </w:r>
    </w:p>
    <w:p w:rsidR="004A6928" w:rsidRDefault="004A6928">
      <w:pPr>
        <w:widowControl w:val="0"/>
        <w:rPr>
          <w:rFonts w:ascii="Courier 10cpi" w:hAnsi="Courier 10cpi"/>
          <w:lang w:val="en-CA"/>
        </w:rPr>
      </w:pPr>
    </w:p>
    <w:p w:rsidR="004A6928" w:rsidRDefault="004A6928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 xml:space="preserve">LES MOYENS D'APPEL sont les suivants : </w:t>
      </w:r>
    </w:p>
    <w:p w:rsidR="004A6928" w:rsidRDefault="004A6928">
      <w:pPr>
        <w:widowControl w:val="0"/>
        <w:rPr>
          <w:rFonts w:ascii="Courier 10cpi" w:hAnsi="Courier 10cpi"/>
          <w:lang w:val="en-CA"/>
        </w:rPr>
      </w:pPr>
    </w:p>
    <w:p w:rsidR="004A6928" w:rsidRDefault="004A6928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1.</w:t>
      </w:r>
      <w:r>
        <w:rPr>
          <w:rFonts w:ascii="Courier 10cpi" w:hAnsi="Courier 10cpi"/>
          <w:lang w:val="en-CA"/>
        </w:rPr>
        <w:tab/>
        <w:t>Le juge du procès a statué que les défendeurs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 et [</w:t>
      </w:r>
      <w:r>
        <w:rPr>
          <w:rFonts w:ascii="Courier 10cpi" w:hAnsi="Courier 10cpi"/>
          <w:i/>
          <w:lang w:val="en-CA"/>
        </w:rPr>
        <w:t>dénomination sociale</w:t>
      </w:r>
      <w:r>
        <w:rPr>
          <w:rFonts w:ascii="Courier 10cpi" w:hAnsi="Courier 10cpi"/>
          <w:lang w:val="en-CA"/>
        </w:rPr>
        <w:t>] Ltée n'avaient pas violé les engagements qu'ils avaient contractés à titre de fiduciaires du demandeur. Cette conclusion est erronée.</w:t>
      </w:r>
    </w:p>
    <w:p w:rsidR="004A6928" w:rsidRDefault="004A6928">
      <w:pPr>
        <w:widowControl w:val="0"/>
        <w:rPr>
          <w:rFonts w:ascii="Courier 10cpi" w:hAnsi="Courier 10cpi"/>
          <w:lang w:val="en-CA"/>
        </w:rPr>
      </w:pPr>
    </w:p>
    <w:p w:rsidR="004A6928" w:rsidRDefault="004A6928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2.</w:t>
      </w:r>
      <w:r>
        <w:rPr>
          <w:rFonts w:ascii="Courier 10cpi" w:hAnsi="Courier 10cpi"/>
          <w:lang w:val="en-CA"/>
        </w:rPr>
        <w:tab/>
        <w:t>Le juge du procès a statué que les défendeurs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 et [</w:t>
      </w:r>
      <w:r>
        <w:rPr>
          <w:rFonts w:ascii="Courier 10cpi" w:hAnsi="Courier 10cpi"/>
          <w:i/>
          <w:lang w:val="en-CA"/>
        </w:rPr>
        <w:t>dénomination sociale</w:t>
      </w:r>
      <w:r>
        <w:rPr>
          <w:rFonts w:ascii="Courier 10cpi" w:hAnsi="Courier 10cpi"/>
          <w:lang w:val="en-CA"/>
        </w:rPr>
        <w:t>] Ltée n'avaient pas l'obligation de divulguer leur intérêt. Cette conclusion est erronée.</w:t>
      </w:r>
    </w:p>
    <w:p w:rsidR="004A6928" w:rsidRDefault="004A6928">
      <w:pPr>
        <w:widowControl w:val="0"/>
        <w:rPr>
          <w:rFonts w:ascii="Courier 10cpi" w:hAnsi="Courier 10cpi"/>
          <w:lang w:val="en-CA"/>
        </w:rPr>
      </w:pPr>
    </w:p>
    <w:p w:rsidR="004A6928" w:rsidRDefault="004A6928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3.</w:t>
      </w:r>
      <w:r>
        <w:rPr>
          <w:rFonts w:ascii="Courier 10cpi" w:hAnsi="Courier 10cpi"/>
          <w:lang w:val="en-CA"/>
        </w:rPr>
        <w:tab/>
        <w:t>Le juge du procès aurait dû conclure que, en leur qualité de fiduciaires, les défendeurs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 et [</w:t>
      </w:r>
      <w:r>
        <w:rPr>
          <w:rFonts w:ascii="Courier 10cpi" w:hAnsi="Courier 10cpi"/>
          <w:i/>
          <w:lang w:val="en-CA"/>
        </w:rPr>
        <w:t>dénomination sociale</w:t>
      </w:r>
      <w:r>
        <w:rPr>
          <w:rFonts w:ascii="Courier 10cpi" w:hAnsi="Courier 10cpi"/>
          <w:lang w:val="en-CA"/>
        </w:rPr>
        <w:t>] Ltée avaient le devoir d'éviter d'entrer en compétition avec leur mandant, le demandeur.</w:t>
      </w:r>
    </w:p>
    <w:p w:rsidR="004A6928" w:rsidRDefault="004A6928">
      <w:pPr>
        <w:widowControl w:val="0"/>
        <w:rPr>
          <w:rFonts w:ascii="Courier 10cpi" w:hAnsi="Courier 10cpi"/>
          <w:lang w:val="en-CA"/>
        </w:rPr>
      </w:pPr>
    </w:p>
    <w:p w:rsidR="004A6928" w:rsidRDefault="004A6928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4.</w:t>
      </w:r>
      <w:r>
        <w:rPr>
          <w:rFonts w:ascii="Courier 10cpi" w:hAnsi="Courier 10cpi"/>
          <w:lang w:val="en-CA"/>
        </w:rPr>
        <w:tab/>
        <w:t xml:space="preserve">Le juge du procès a commis une erreur dans son analyse et son application des principes jurisprudentiels qui se dégagent de l'affaire </w:t>
      </w:r>
      <w:r>
        <w:rPr>
          <w:rFonts w:ascii="Courier 10cpi" w:hAnsi="Courier 10cpi"/>
          <w:i/>
          <w:lang w:val="en-CA"/>
        </w:rPr>
        <w:t>Guertin v. Royal Bank of Canada</w:t>
      </w:r>
      <w:r>
        <w:rPr>
          <w:rFonts w:ascii="Courier 10cpi" w:hAnsi="Courier 10cpi"/>
          <w:lang w:val="en-CA"/>
        </w:rPr>
        <w:t xml:space="preserve"> (1983), 43 O.R. (2d) 363, 23 B.L.R. 189, 1 D.L.R. (4d) 68 (H.C.), conf. par (1984), 47 O.R. (2d) 799n, 12 D.L.R. (4</w:t>
      </w:r>
      <w:r>
        <w:rPr>
          <w:rFonts w:ascii="Courier 10cpi" w:hAnsi="Courier 10cpi"/>
          <w:vertAlign w:val="superscript"/>
          <w:lang w:val="en-CA"/>
        </w:rPr>
        <w:t>e</w:t>
      </w:r>
      <w:r>
        <w:rPr>
          <w:rFonts w:ascii="Courier 10cpi" w:hAnsi="Courier 10cpi"/>
          <w:lang w:val="en-CA"/>
        </w:rPr>
        <w:t xml:space="preserve"> éd.) 64n (C.A.).</w:t>
      </w:r>
    </w:p>
    <w:p w:rsidR="004A6928" w:rsidRDefault="004A6928">
      <w:pPr>
        <w:widowControl w:val="0"/>
        <w:rPr>
          <w:rFonts w:ascii="Courier 10cpi" w:hAnsi="Courier 10cpi"/>
          <w:lang w:val="en-CA"/>
        </w:rPr>
      </w:pPr>
    </w:p>
    <w:p w:rsidR="004A6928" w:rsidRDefault="004A6928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5.</w:t>
      </w:r>
      <w:r>
        <w:rPr>
          <w:rFonts w:ascii="Courier 10cpi" w:hAnsi="Courier 10cpi"/>
          <w:lang w:val="en-CA"/>
        </w:rPr>
        <w:tab/>
        <w:t>Le juge du procès a considéré que l'obligation positive de divulgation qui incombait aux fiduciaires du demandeur était fonction de l'utilité que les renseignements divulgués auraient pu avoir pour le demandeur par rapport à l'opération en cours. Le raisonnement que le juge a suivi est erroné : il aurait dû rattacher cette obligation à l'incidence que ces renseignements auraient pu avoir sur le choix du demandeur de confier aux défendeurs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 et [</w:t>
      </w:r>
      <w:r>
        <w:rPr>
          <w:rFonts w:ascii="Courier 10cpi" w:hAnsi="Courier 10cpi"/>
          <w:i/>
          <w:lang w:val="en-CA"/>
        </w:rPr>
        <w:t>dénomination sociale</w:t>
      </w:r>
      <w:r>
        <w:rPr>
          <w:rFonts w:ascii="Courier 10cpi" w:hAnsi="Courier 10cpi"/>
          <w:lang w:val="en-CA"/>
        </w:rPr>
        <w:t>] Ltée le mandat de faire assurer l'immeuble.</w:t>
      </w:r>
    </w:p>
    <w:p w:rsidR="004A6928" w:rsidRDefault="004A6928">
      <w:pPr>
        <w:widowControl w:val="0"/>
        <w:rPr>
          <w:rFonts w:ascii="Courier 10cpi" w:hAnsi="Courier 10cpi"/>
          <w:lang w:val="en-CA"/>
        </w:rPr>
      </w:pPr>
    </w:p>
    <w:p w:rsidR="004A6928" w:rsidRDefault="004A6928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6.</w:t>
      </w:r>
      <w:r>
        <w:rPr>
          <w:rFonts w:ascii="Courier 10cpi" w:hAnsi="Courier 10cpi"/>
          <w:lang w:val="en-CA"/>
        </w:rPr>
        <w:tab/>
        <w:t>Le juge du procès a conclu qu'il n'existait pas de conflit entre le devoir des défendeurs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 et [</w:t>
      </w:r>
      <w:r>
        <w:rPr>
          <w:rFonts w:ascii="Courier 10cpi" w:hAnsi="Courier 10cpi"/>
          <w:i/>
          <w:lang w:val="en-CA"/>
        </w:rPr>
        <w:t>dénomination sociale</w:t>
      </w:r>
      <w:r>
        <w:rPr>
          <w:rFonts w:ascii="Courier 10cpi" w:hAnsi="Courier 10cpi"/>
          <w:lang w:val="en-CA"/>
        </w:rPr>
        <w:t>] Ltée de trouver des assureurs et leur intérêt en tant qu'acquéreurs de l'immeuble à assurer. Cette conclusion est erronée.</w:t>
      </w:r>
    </w:p>
    <w:p w:rsidR="004A6928" w:rsidRDefault="004A6928">
      <w:pPr>
        <w:widowControl w:val="0"/>
        <w:rPr>
          <w:rFonts w:ascii="Courier 10cpi" w:hAnsi="Courier 10cpi"/>
          <w:lang w:val="en-CA"/>
        </w:rPr>
      </w:pPr>
    </w:p>
    <w:p w:rsidR="004A6928" w:rsidRDefault="004A6928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7.</w:t>
      </w:r>
      <w:r>
        <w:rPr>
          <w:rFonts w:ascii="Courier 10cpi" w:hAnsi="Courier 10cpi"/>
          <w:lang w:val="en-CA"/>
        </w:rPr>
        <w:tab/>
        <w:t>Les moyens additionnels jugés pertinents par les procureurs.</w:t>
      </w:r>
    </w:p>
    <w:p w:rsidR="004A6928" w:rsidRDefault="004A6928">
      <w:pPr>
        <w:widowControl w:val="0"/>
        <w:rPr>
          <w:rFonts w:ascii="Courier 10cpi" w:hAnsi="Courier 10cpi"/>
          <w:lang w:val="en-CA"/>
        </w:rPr>
      </w:pPr>
    </w:p>
    <w:p w:rsidR="004A6928" w:rsidRDefault="004A6928">
      <w:pPr>
        <w:widowControl w:val="0"/>
        <w:ind w:left="4320" w:hanging="432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</w:t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nom, adresse et numéro de téléphone des procureurs</w:t>
      </w:r>
      <w:r>
        <w:rPr>
          <w:rFonts w:ascii="Courier 10cpi" w:hAnsi="Courier 10cpi"/>
          <w:lang w:val="en-CA"/>
        </w:rPr>
        <w:t>]</w:t>
      </w:r>
    </w:p>
    <w:p w:rsidR="004A6928" w:rsidRDefault="004A6928">
      <w:pPr>
        <w:widowControl w:val="0"/>
        <w:rPr>
          <w:rFonts w:ascii="Courier 10cpi" w:hAnsi="Courier 10cpi"/>
          <w:lang w:val="en-CA"/>
        </w:rPr>
      </w:pPr>
    </w:p>
    <w:p w:rsidR="004A6928" w:rsidRDefault="004A6928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>procureurs de l'appelant</w:t>
      </w:r>
    </w:p>
    <w:p w:rsidR="004A6928" w:rsidRDefault="004A6928">
      <w:pPr>
        <w:widowControl w:val="0"/>
        <w:rPr>
          <w:rFonts w:ascii="Courier 10cpi" w:hAnsi="Courier 10cpi"/>
          <w:lang w:val="en-CA"/>
        </w:rPr>
      </w:pPr>
    </w:p>
    <w:p w:rsidR="004A6928" w:rsidRDefault="004A6928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 xml:space="preserve">DESTINATAIRES : </w:t>
      </w: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nom et adresse des procureurs</w:t>
      </w:r>
      <w:r>
        <w:rPr>
          <w:rFonts w:ascii="Courier 10cpi" w:hAnsi="Courier 10cpi"/>
          <w:lang w:val="en-CA"/>
        </w:rPr>
        <w:t>]</w:t>
      </w:r>
    </w:p>
    <w:p w:rsidR="004A6928" w:rsidRDefault="004A6928">
      <w:pPr>
        <w:widowControl w:val="0"/>
        <w:rPr>
          <w:rFonts w:ascii="Courier 10cpi" w:hAnsi="Courier 10cpi"/>
          <w:lang w:val="en-CA"/>
        </w:rPr>
      </w:pPr>
    </w:p>
    <w:p w:rsidR="004A6928" w:rsidRDefault="004A6928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>procureurs des intimées</w:t>
      </w:r>
    </w:p>
    <w:sectPr w:rsidR="004A6928" w:rsidSect="004A6928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10cp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0"/>
  <w:bordersDoNotSurroundHeader/>
  <w:bordersDoNotSurroundFooter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6928"/>
    <w:rsid w:val="004A6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2015-01-28T15:30:00Z</dcterms:created>
  <dcterms:modified xsi:type="dcterms:W3CDTF">2015-01-28T15:30:00Z</dcterms:modified>
</cp:coreProperties>
</file>