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79A" w:rsidRDefault="0039779A">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[89:D:3]</w:t>
      </w:r>
    </w:p>
    <w:p w:rsidR="0039779A" w:rsidRDefault="0039779A">
      <w:pPr>
        <w:widowControl w:val="0"/>
        <w:rPr>
          <w:rFonts w:ascii="Courier 10cpi" w:hAnsi="Courier 10cpi"/>
          <w:lang w:val="en-CA"/>
        </w:rPr>
      </w:pPr>
    </w:p>
    <w:p w:rsidR="0039779A" w:rsidRDefault="0039779A">
      <w:pPr>
        <w:widowControl w:val="0"/>
        <w:rPr>
          <w:rFonts w:ascii="Courier 10cpi" w:hAnsi="Courier 10cpi"/>
          <w:lang w:val="en-CA"/>
        </w:rPr>
      </w:pPr>
    </w:p>
    <w:p w:rsidR="0039779A" w:rsidRDefault="0039779A">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Ordonnance accueillant l'appel</w:t>
      </w:r>
    </w:p>
    <w:p w:rsidR="0039779A" w:rsidRDefault="0039779A">
      <w:pPr>
        <w:widowControl w:val="0"/>
        <w:rPr>
          <w:rFonts w:ascii="Courier 10cpi" w:hAnsi="Courier 10cpi"/>
          <w:lang w:val="en-CA"/>
        </w:rPr>
      </w:pPr>
    </w:p>
    <w:p w:rsidR="0039779A" w:rsidRDefault="0039779A">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39779A" w:rsidRDefault="0039779A">
      <w:pPr>
        <w:widowControl w:val="0"/>
        <w:rPr>
          <w:rFonts w:ascii="Courier 10cpi" w:hAnsi="Courier 10cpi"/>
          <w:lang w:val="en-CA"/>
        </w:rPr>
      </w:pPr>
    </w:p>
    <w:p w:rsidR="0039779A" w:rsidRDefault="0039779A">
      <w:pPr>
        <w:widowControl w:val="0"/>
        <w:tabs>
          <w:tab w:val="center" w:pos="4680"/>
        </w:tabs>
        <w:rPr>
          <w:rFonts w:ascii="Courier 10cpi" w:hAnsi="Courier 10cpi"/>
          <w:lang w:val="en-CA"/>
        </w:rPr>
      </w:pPr>
      <w:r>
        <w:rPr>
          <w:rFonts w:ascii="Courier 10cpi" w:hAnsi="Courier 10cpi"/>
          <w:lang w:val="en-CA"/>
        </w:rPr>
        <w:tab/>
        <w:t>COUR D'APPEL</w:t>
      </w:r>
    </w:p>
    <w:p w:rsidR="0039779A" w:rsidRDefault="0039779A">
      <w:pPr>
        <w:widowControl w:val="0"/>
        <w:rPr>
          <w:rFonts w:ascii="Courier 10cpi" w:hAnsi="Courier 10cpi"/>
          <w:lang w:val="en-CA"/>
        </w:rPr>
      </w:pPr>
    </w:p>
    <w:p w:rsidR="0039779A" w:rsidRDefault="0039779A">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p>
    <w:p w:rsidR="0039779A" w:rsidRDefault="0039779A">
      <w:pPr>
        <w:widowControl w:val="0"/>
        <w:rPr>
          <w:rFonts w:ascii="Courier 10cpi" w:hAnsi="Courier 10cpi"/>
          <w:lang w:val="en-CA"/>
        </w:rPr>
      </w:pPr>
      <w:r>
        <w:rPr>
          <w:rFonts w:ascii="Courier 10cpi" w:hAnsi="Courier 10cpi"/>
          <w:lang w:val="en-CA"/>
        </w:rPr>
        <w:t>JUGE EN CHEF DE L'ONTARIO</w:t>
      </w:r>
    </w:p>
    <w:p w:rsidR="0039779A" w:rsidRDefault="0039779A">
      <w:pPr>
        <w:widowControl w:val="0"/>
        <w:tabs>
          <w:tab w:val="right" w:pos="9359"/>
        </w:tabs>
        <w:rPr>
          <w:rFonts w:ascii="Courier 10cpi" w:hAnsi="Courier 10cpi"/>
          <w:lang w:val="en-CA"/>
        </w:rPr>
      </w:pP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39779A" w:rsidRDefault="0039779A">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p>
    <w:p w:rsidR="0039779A" w:rsidRDefault="0039779A">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39779A" w:rsidRDefault="0039779A">
      <w:pPr>
        <w:widowControl w:val="0"/>
        <w:rPr>
          <w:rFonts w:ascii="Courier 10cpi" w:hAnsi="Courier 10cpi"/>
          <w:lang w:val="en-CA"/>
        </w:rPr>
      </w:pPr>
    </w:p>
    <w:p w:rsidR="0039779A" w:rsidRDefault="0039779A">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p>
    <w:p w:rsidR="0039779A" w:rsidRDefault="0039779A">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39779A" w:rsidRDefault="0039779A">
      <w:pPr>
        <w:widowControl w:val="0"/>
        <w:rPr>
          <w:rFonts w:ascii="Courier 10cpi" w:hAnsi="Courier 10cpi"/>
          <w:lang w:val="en-CA"/>
        </w:rPr>
      </w:pPr>
    </w:p>
    <w:p w:rsidR="0039779A" w:rsidRDefault="0039779A">
      <w:pPr>
        <w:widowControl w:val="0"/>
        <w:rPr>
          <w:rFonts w:ascii="Courier 10cpi" w:hAnsi="Courier 10cpi"/>
          <w:lang w:val="en-CA"/>
        </w:rPr>
      </w:pPr>
      <w:r>
        <w:rPr>
          <w:rFonts w:ascii="Courier 10cpi" w:hAnsi="Courier 10cpi"/>
          <w:lang w:val="en-CA"/>
        </w:rPr>
        <w:t>[</w:t>
      </w:r>
      <w:r>
        <w:rPr>
          <w:rFonts w:ascii="Courier 10cpi" w:hAnsi="Courier 10cpi"/>
          <w:i/>
          <w:lang w:val="en-CA"/>
        </w:rPr>
        <w:t>ou la mention appropriée</w:t>
      </w:r>
      <w:r>
        <w:rPr>
          <w:rFonts w:ascii="Courier 10cpi" w:hAnsi="Courier 10cpi"/>
          <w:lang w:val="en-CA"/>
        </w:rPr>
        <w:t>]</w:t>
      </w:r>
    </w:p>
    <w:p w:rsidR="0039779A" w:rsidRDefault="0039779A">
      <w:pPr>
        <w:widowControl w:val="0"/>
        <w:rPr>
          <w:rFonts w:ascii="Courier 10cpi" w:hAnsi="Courier 10cpi"/>
          <w:lang w:val="en-CA"/>
        </w:rPr>
      </w:pPr>
    </w:p>
    <w:p w:rsidR="0039779A" w:rsidRDefault="0039779A">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39779A" w:rsidRDefault="0039779A">
      <w:pPr>
        <w:widowControl w:val="0"/>
        <w:rPr>
          <w:rFonts w:ascii="Courier 10cpi" w:hAnsi="Courier 10cpi"/>
          <w:lang w:val="en-CA"/>
        </w:rPr>
      </w:pPr>
    </w:p>
    <w:p w:rsidR="0039779A" w:rsidRDefault="0039779A">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intitulé de l'instance rédigé selon les modèles</w:t>
      </w:r>
    </w:p>
    <w:p w:rsidR="0039779A" w:rsidRDefault="0039779A">
      <w:pPr>
        <w:widowControl w:val="0"/>
        <w:tabs>
          <w:tab w:val="center" w:pos="4680"/>
        </w:tabs>
        <w:rPr>
          <w:rFonts w:ascii="Courier 10cpi" w:hAnsi="Courier 10cpi"/>
          <w:lang w:val="en-CA"/>
        </w:rPr>
      </w:pPr>
      <w:r>
        <w:rPr>
          <w:rFonts w:ascii="Courier 10cpi" w:hAnsi="Courier 10cpi"/>
          <w:i/>
          <w:lang w:val="en-CA"/>
        </w:rPr>
        <w:tab/>
        <w:t>fournis à la section 87:A</w:t>
      </w:r>
      <w:r>
        <w:rPr>
          <w:rFonts w:ascii="Courier 10cpi" w:hAnsi="Courier 10cpi"/>
          <w:lang w:val="en-CA"/>
        </w:rPr>
        <w:t>]</w:t>
      </w:r>
    </w:p>
    <w:p w:rsidR="0039779A" w:rsidRDefault="0039779A">
      <w:pPr>
        <w:widowControl w:val="0"/>
        <w:rPr>
          <w:rFonts w:ascii="Courier 10cpi" w:hAnsi="Courier 10cpi"/>
          <w:lang w:val="en-CA"/>
        </w:rPr>
      </w:pPr>
    </w:p>
    <w:p w:rsidR="0039779A" w:rsidRDefault="0039779A">
      <w:pPr>
        <w:widowControl w:val="0"/>
        <w:tabs>
          <w:tab w:val="center" w:pos="4680"/>
        </w:tabs>
        <w:rPr>
          <w:rFonts w:ascii="Courier 10cpi" w:hAnsi="Courier 10cpi"/>
          <w:lang w:val="en-CA"/>
        </w:rPr>
      </w:pPr>
      <w:r>
        <w:rPr>
          <w:rFonts w:ascii="Courier 10cpi" w:hAnsi="Courier 10cpi"/>
          <w:lang w:val="en-CA"/>
        </w:rPr>
        <w:tab/>
        <w:t>ORDONNANCE</w:t>
      </w:r>
    </w:p>
    <w:p w:rsidR="0039779A" w:rsidRDefault="0039779A">
      <w:pPr>
        <w:widowControl w:val="0"/>
        <w:rPr>
          <w:rFonts w:ascii="Courier 10cpi" w:hAnsi="Courier 10cpi"/>
          <w:lang w:val="en-CA"/>
        </w:rPr>
      </w:pPr>
    </w:p>
    <w:p w:rsidR="0039779A" w:rsidRDefault="0039779A">
      <w:pPr>
        <w:widowControl w:val="0"/>
        <w:rPr>
          <w:rFonts w:ascii="Courier 10cpi" w:hAnsi="Courier 10cpi"/>
          <w:lang w:val="en-CA"/>
        </w:rPr>
      </w:pPr>
      <w:r>
        <w:rPr>
          <w:rFonts w:ascii="Courier 10cpi" w:hAnsi="Courier 10cpi"/>
          <w:lang w:val="en-CA"/>
        </w:rPr>
        <w:tab/>
        <w:t>LE PRÉSENT APPEL, qui a été interjeté par les requérants de l'ordonnance rendue par la Cour divisionnaire le [</w:t>
      </w:r>
      <w:r>
        <w:rPr>
          <w:rFonts w:ascii="Courier 10cpi" w:hAnsi="Courier 10cpi"/>
          <w:i/>
          <w:lang w:val="en-CA"/>
        </w:rPr>
        <w:t>date</w:t>
      </w:r>
      <w:r>
        <w:rPr>
          <w:rFonts w:ascii="Courier 10cpi" w:hAnsi="Courier 10cpi"/>
          <w:lang w:val="en-CA"/>
        </w:rPr>
        <w:t>], a été entendu aujourd'hui [</w:t>
      </w:r>
      <w:r>
        <w:rPr>
          <w:rFonts w:ascii="Courier 10cpi" w:hAnsi="Courier 10cpi"/>
          <w:i/>
          <w:lang w:val="en-CA"/>
        </w:rPr>
        <w:t>ou</w:t>
      </w:r>
      <w:r>
        <w:rPr>
          <w:rFonts w:ascii="Courier 10cpi" w:hAnsi="Courier 10cpi"/>
          <w:lang w:val="en-CA"/>
        </w:rPr>
        <w:t xml:space="preserve"> les [</w:t>
      </w:r>
      <w:r>
        <w:rPr>
          <w:rFonts w:ascii="Courier 10cpi" w:hAnsi="Courier 10cpi"/>
          <w:i/>
          <w:lang w:val="en-CA"/>
        </w:rPr>
        <w:t>dates</w:t>
      </w:r>
      <w:r>
        <w:rPr>
          <w:rFonts w:ascii="Courier 10cpi" w:hAnsi="Courier 10cpi"/>
          <w:lang w:val="en-CA"/>
        </w:rPr>
        <w:t>]], à [</w:t>
      </w:r>
      <w:r>
        <w:rPr>
          <w:rFonts w:ascii="Courier 10cpi" w:hAnsi="Courier 10cpi"/>
          <w:i/>
          <w:lang w:val="en-CA"/>
        </w:rPr>
        <w:t>lieu</w:t>
      </w:r>
      <w:r>
        <w:rPr>
          <w:rFonts w:ascii="Courier 10cpi" w:hAnsi="Courier 10cpi"/>
          <w:lang w:val="en-CA"/>
        </w:rPr>
        <w:t>].</w:t>
      </w:r>
    </w:p>
    <w:p w:rsidR="0039779A" w:rsidRDefault="0039779A">
      <w:pPr>
        <w:widowControl w:val="0"/>
        <w:rPr>
          <w:rFonts w:ascii="Courier 10cpi" w:hAnsi="Courier 10cpi"/>
          <w:lang w:val="en-CA"/>
        </w:rPr>
      </w:pPr>
    </w:p>
    <w:p w:rsidR="0039779A" w:rsidRDefault="0039779A">
      <w:pPr>
        <w:widowControl w:val="0"/>
        <w:rPr>
          <w:rFonts w:ascii="Courier 10cpi" w:hAnsi="Courier 10cpi"/>
          <w:lang w:val="en-CA"/>
        </w:rPr>
      </w:pPr>
      <w:r>
        <w:rPr>
          <w:rFonts w:ascii="Courier 10cpi" w:hAnsi="Courier 10cpi"/>
          <w:lang w:val="en-CA"/>
        </w:rPr>
        <w:tab/>
        <w:t>APRÈS AVOIR LU la requête et les actes de procédure, après avoir lu l'ordonnance rendue par la Cour divisionnaire ainsi que les motifs qui l'accompagnent, et après avoir entendu les plaidoiries des procureurs des requérants et des intimés, [le jugement ayant été mis en délibéré jusqu'à ce jour,]</w:t>
      </w:r>
    </w:p>
    <w:p w:rsidR="0039779A" w:rsidRDefault="0039779A">
      <w:pPr>
        <w:widowControl w:val="0"/>
        <w:rPr>
          <w:rFonts w:ascii="Courier 10cpi" w:hAnsi="Courier 10cpi"/>
          <w:lang w:val="en-CA"/>
        </w:rPr>
      </w:pPr>
    </w:p>
    <w:p w:rsidR="0039779A" w:rsidRDefault="0039779A">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ACCUEILLE le présent appel, IL ANNULE l'ordonnance rendue par la Cour divisionnaire ET IL LUI SUBSTITUE le jugement suivant :</w:t>
      </w:r>
    </w:p>
    <w:p w:rsidR="0039779A" w:rsidRDefault="0039779A">
      <w:pPr>
        <w:widowControl w:val="0"/>
        <w:rPr>
          <w:rFonts w:ascii="Courier 10cpi" w:hAnsi="Courier 10cpi"/>
          <w:lang w:val="en-CA"/>
        </w:rPr>
      </w:pPr>
    </w:p>
    <w:p w:rsidR="0039779A" w:rsidRDefault="0039779A">
      <w:pPr>
        <w:widowControl w:val="0"/>
        <w:ind w:left="720"/>
        <w:rPr>
          <w:rFonts w:ascii="Courier 10cpi" w:hAnsi="Courier 10cpi"/>
          <w:lang w:val="en-CA"/>
        </w:rPr>
      </w:pPr>
      <w:r>
        <w:rPr>
          <w:rFonts w:ascii="Courier 10cpi" w:hAnsi="Courier 10cpi"/>
          <w:lang w:val="en-CA"/>
        </w:rPr>
        <w:t xml:space="preserve">«LE TRIBUNAL DÉCLARE que les arrêtés pris par le ministre du Logement de la province de l'Ontario en vertu de la </w:t>
      </w:r>
      <w:r>
        <w:rPr>
          <w:rFonts w:ascii="Courier 10cpi" w:hAnsi="Courier 10cpi"/>
          <w:i/>
          <w:lang w:val="en-CA"/>
        </w:rPr>
        <w:t>Loi sur l'aménagement du territoire</w:t>
      </w:r>
      <w:r>
        <w:rPr>
          <w:rFonts w:ascii="Courier 10cpi" w:hAnsi="Courier 10cpi"/>
          <w:lang w:val="en-CA"/>
        </w:rPr>
        <w:t>, L.R.O. 1990, chap. P.13 et ses modifications, et promulgués le [</w:t>
      </w:r>
      <w:r>
        <w:rPr>
          <w:rFonts w:ascii="Courier 10cpi" w:hAnsi="Courier 10cpi"/>
          <w:i/>
          <w:lang w:val="en-CA"/>
        </w:rPr>
        <w:t>date</w:t>
      </w:r>
      <w:r>
        <w:rPr>
          <w:rFonts w:ascii="Courier 10cpi" w:hAnsi="Courier 10cpi"/>
          <w:lang w:val="en-CA"/>
        </w:rPr>
        <w:t>] comme les règlements .../... et .../..., sont nuls et de nul effet au motif qu'ils sont inconstitutionnels.»</w:t>
      </w:r>
    </w:p>
    <w:p w:rsidR="0039779A" w:rsidRDefault="0039779A">
      <w:pPr>
        <w:widowControl w:val="0"/>
        <w:rPr>
          <w:rFonts w:ascii="Courier 10cpi" w:hAnsi="Courier 10cpi"/>
          <w:lang w:val="en-CA"/>
        </w:rPr>
      </w:pPr>
    </w:p>
    <w:p w:rsidR="0039779A" w:rsidRDefault="0039779A">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CONDAMNE les intimés aux dépens du présent appel, aux dépens de la motion en autorisation d'interjeter appel et aux dépens de la requête en révision judiciaire devant la Cour divisionnaire, QU'IL ADJUGE aux requérants, ET IL ORDONNE aux intimés de payer le montant de ces dépens dès leur liquidation.</w:t>
      </w:r>
    </w:p>
    <w:p w:rsidR="0039779A" w:rsidRDefault="0039779A">
      <w:pPr>
        <w:widowControl w:val="0"/>
        <w:ind w:left="4320"/>
        <w:rPr>
          <w:rFonts w:ascii="Courier 10cpi" w:hAnsi="Courier 10cpi"/>
          <w:lang w:val="en-CA"/>
        </w:rPr>
      </w:pPr>
      <w:r>
        <w:rPr>
          <w:rFonts w:ascii="Courier 10cpi" w:hAnsi="Courier 10cpi"/>
          <w:lang w:val="en-CA"/>
        </w:rPr>
        <w:tab/>
      </w:r>
      <w:r>
        <w:rPr>
          <w:rFonts w:ascii="Courier 10cpi" w:hAnsi="Courier 10cpi"/>
          <w:lang w:val="en-CA"/>
        </w:rPr>
        <w:tab/>
        <w:t>greffier,</w:t>
      </w:r>
    </w:p>
    <w:p w:rsidR="0039779A" w:rsidRDefault="0039779A">
      <w:pPr>
        <w:widowControl w:val="0"/>
        <w:ind w:left="4320"/>
        <w:rPr>
          <w:rFonts w:ascii="Courier 10cpi" w:hAnsi="Courier 10cpi"/>
          <w:lang w:val="en-CA"/>
        </w:rPr>
      </w:pPr>
      <w:r>
        <w:rPr>
          <w:rFonts w:ascii="Courier 10cpi" w:hAnsi="Courier 10cpi"/>
          <w:lang w:val="en-CA"/>
        </w:rPr>
        <w:tab/>
      </w:r>
      <w:r>
        <w:rPr>
          <w:rFonts w:ascii="Courier 10cpi" w:hAnsi="Courier 10cpi"/>
          <w:lang w:val="en-CA"/>
        </w:rPr>
        <w:tab/>
        <w:t>Cour d'appel</w:t>
      </w:r>
    </w:p>
    <w:sectPr w:rsidR="0039779A" w:rsidSect="0039779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79A"/>
    <w:rsid w:val="0039779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