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F3" w:rsidRDefault="005450F3">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[68:A:2]</w:t>
      </w:r>
    </w:p>
    <w:p w:rsidR="005450F3" w:rsidRDefault="005450F3">
      <w:pPr>
        <w:widowControl w:val="0"/>
        <w:spacing w:line="240" w:lineRule="exact"/>
        <w:rPr>
          <w:rFonts w:ascii="Courier 10cpi" w:hAnsi="Courier 10cpi"/>
          <w:b/>
          <w:lang w:val="en-CA"/>
        </w:rPr>
      </w:pPr>
    </w:p>
    <w:p w:rsidR="005450F3" w:rsidRDefault="005450F3">
      <w:pPr>
        <w:widowControl w:val="0"/>
        <w:spacing w:line="240" w:lineRule="exact"/>
        <w:rPr>
          <w:rFonts w:ascii="Courier 10cpi" w:hAnsi="Courier 10cpi"/>
          <w:b/>
          <w:lang w:val="en-CA"/>
        </w:rPr>
      </w:pPr>
    </w:p>
    <w:p w:rsidR="005450F3" w:rsidRDefault="005450F3">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5450F3" w:rsidRDefault="005450F3">
      <w:pPr>
        <w:widowControl w:val="0"/>
        <w:spacing w:line="240" w:lineRule="exact"/>
        <w:rPr>
          <w:rFonts w:ascii="Courier 10cpi" w:hAnsi="Courier 10cpi"/>
          <w:lang w:val="en-CA"/>
        </w:rPr>
      </w:pPr>
    </w:p>
    <w:p w:rsidR="005450F3" w:rsidRDefault="005450F3">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5450F3" w:rsidRDefault="005450F3">
      <w:pPr>
        <w:widowControl w:val="0"/>
        <w:spacing w:line="240" w:lineRule="exact"/>
        <w:rPr>
          <w:rFonts w:ascii="Courier 10cpi" w:hAnsi="Courier 10cpi"/>
          <w:lang w:val="en-CA"/>
        </w:rPr>
      </w:pPr>
    </w:p>
    <w:p w:rsidR="005450F3" w:rsidRDefault="005450F3">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5450F3" w:rsidRDefault="005450F3">
      <w:pPr>
        <w:widowControl w:val="0"/>
        <w:spacing w:line="240" w:lineRule="exact"/>
        <w:rPr>
          <w:rFonts w:ascii="Courier 10cpi" w:hAnsi="Courier 10cpi"/>
          <w:lang w:val="en-CA"/>
        </w:rPr>
      </w:pPr>
    </w:p>
    <w:p w:rsidR="005450F3" w:rsidRDefault="005450F3">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5450F3" w:rsidRDefault="005450F3">
      <w:pPr>
        <w:widowControl w:val="0"/>
        <w:spacing w:line="240" w:lineRule="exact"/>
        <w:rPr>
          <w:rFonts w:ascii="Courier 10cpi" w:hAnsi="Courier 10cpi"/>
          <w:lang w:val="en-CA"/>
        </w:rPr>
      </w:pPr>
    </w:p>
    <w:p w:rsidR="005450F3" w:rsidRDefault="005450F3">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dirigeant d'entreprise, DÉCLARE SOUS SERMENT :</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le président de la défenderesse [</w:t>
      </w:r>
      <w:r>
        <w:rPr>
          <w:rFonts w:ascii="Courier 10cpi" w:hAnsi="Courier 10cpi"/>
          <w:i/>
          <w:lang w:val="en-CA"/>
        </w:rPr>
        <w:t>dénomination sociale</w:t>
      </w:r>
      <w:r>
        <w:rPr>
          <w:rFonts w:ascii="Courier 10cpi" w:hAnsi="Courier 10cpi"/>
          <w:lang w:val="en-CA"/>
        </w:rPr>
        <w:t>].</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Une copie conforme de la déclaration de la présente action est jointe au présent affidavit comme pièce «A».</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Une copie conforme de la défense à la présente action est jointe au présent affidavit comme pièce «B».</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La demanderesse réside dans la ville de ..., de la/du ... de ... La ville de ... se situe à environ 166 milles de la ville de ... et à environ 171 milles de la ville de ....</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La société par actions défenderesse a son siège social dans la ville de ..., à moins de deux milles de la ville de .... Environ 337 milles séparent la ville de ... de la ville de ....</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Sur la foi de renseignements que m'a fournis la procureure de la société par actions défenderesse, je tiens pour véridique que, lors du procès, pour établir les éléments de sa défense à la présente action, la société par actions défenderesse devra citer au moins quatre personnes résidant dans la ville de ... et au moins deux personnes résidant dans la ville de .... La ville de ... se situe à environ 4 milles de la ville de ... mais à une distance d'à peu près 341 milles de la ville de ....</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Tous ces témoignages sont nécessaires et substantiels. Toutes ces personnes peuvent témoigner au sujet des négociations visant l'option sur les biens-fonds ou la vente des biens-fonds mentionnées dans les actes de procédure. Toutes peuvent également témoigner au sujet des intérêts sur ces biens-fonds ou des conversations tenues avec la demanderesse à l'égard des questions soulevées dans la présente action. Un des témoins résidant à ... est procureur et exerce le droit; un autre est président d'une société par actions exploitant une entreprise très importante à ...; le troisième est une ingénieure minière; quant au quatrième, il est arpenteur-géomètre.</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Sur la foi d'autres renseignements qui m'ont été communiqués par ma procureure, je tiens pour véridique que, dans l'éventualité où les questions soulevées dans la présente action donneraient naissance à une cause d'action en faveur de la demanderesse, cette cause d'action serait née dans le/la ... de ... ou de ..., où résident les deux parties.</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La présente action n'a pas été inscrite pour audition, et aucun avis de mise en état n'a été signifié.</w:t>
      </w:r>
    </w:p>
    <w:p w:rsidR="005450F3" w:rsidRDefault="005450F3">
      <w:pPr>
        <w:widowControl w:val="0"/>
        <w:spacing w:line="240" w:lineRule="exact"/>
        <w:rPr>
          <w:rFonts w:ascii="Courier 10cpi" w:hAnsi="Courier 10cpi"/>
          <w:lang w:val="en-CA"/>
        </w:rPr>
      </w:pPr>
    </w:p>
    <w:p w:rsidR="005450F3" w:rsidRDefault="005450F3">
      <w:pPr>
        <w:widowControl w:val="0"/>
        <w:spacing w:line="240" w:lineRule="exact"/>
        <w:rPr>
          <w:rFonts w:ascii="Courier 10cpi" w:hAnsi="Courier 10cpi"/>
          <w:lang w:val="en-CA"/>
        </w:rPr>
      </w:pPr>
      <w:r>
        <w:rPr>
          <w:rFonts w:ascii="Courier 10cpi" w:hAnsi="Courier 10cpi"/>
          <w:lang w:val="en-CA"/>
        </w:rPr>
        <w:t>DÉCLARÉ SOUS SERMENT, etc.</w:t>
      </w:r>
    </w:p>
    <w:sectPr w:rsidR="005450F3" w:rsidSect="005450F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0F3"/>
    <w:rsid w:val="005450F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