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34" w:rsidRDefault="00147B34">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[69:B:2]</w:t>
      </w:r>
    </w:p>
    <w:p w:rsidR="00147B34" w:rsidRDefault="00147B34">
      <w:pPr>
        <w:widowControl w:val="0"/>
        <w:spacing w:line="240" w:lineRule="exact"/>
        <w:rPr>
          <w:rFonts w:ascii="Courier 10cpi" w:hAnsi="Courier 10cpi"/>
          <w:b/>
          <w:lang w:val="en-CA"/>
        </w:rPr>
      </w:pPr>
    </w:p>
    <w:p w:rsidR="00147B34" w:rsidRDefault="00147B34">
      <w:pPr>
        <w:widowControl w:val="0"/>
        <w:spacing w:line="240" w:lineRule="exact"/>
        <w:rPr>
          <w:rFonts w:ascii="Courier 10cpi" w:hAnsi="Courier 10cpi"/>
          <w:b/>
          <w:lang w:val="en-CA"/>
        </w:rPr>
      </w:pPr>
    </w:p>
    <w:p w:rsidR="00147B34" w:rsidRDefault="00147B34">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Affidavit</w:t>
      </w:r>
    </w:p>
    <w:p w:rsidR="00147B34" w:rsidRDefault="00147B34">
      <w:pPr>
        <w:widowControl w:val="0"/>
        <w:spacing w:line="240" w:lineRule="exact"/>
        <w:rPr>
          <w:rFonts w:ascii="Courier 10cpi" w:hAnsi="Courier 10cpi"/>
          <w:lang w:val="en-CA"/>
        </w:rPr>
      </w:pPr>
    </w:p>
    <w:p w:rsidR="00147B34" w:rsidRDefault="00147B34">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47B34" w:rsidRDefault="00147B34">
      <w:pPr>
        <w:widowControl w:val="0"/>
        <w:spacing w:line="240" w:lineRule="exact"/>
        <w:rPr>
          <w:rFonts w:ascii="Courier 10cpi" w:hAnsi="Courier 10cpi"/>
          <w:lang w:val="en-CA"/>
        </w:rPr>
      </w:pPr>
    </w:p>
    <w:p w:rsidR="00147B34" w:rsidRDefault="00147B34">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147B34" w:rsidRDefault="00147B34">
      <w:pPr>
        <w:widowControl w:val="0"/>
        <w:spacing w:line="240" w:lineRule="exact"/>
        <w:rPr>
          <w:rFonts w:ascii="Courier 10cpi" w:hAnsi="Courier 10cpi"/>
          <w:lang w:val="en-CA"/>
        </w:rPr>
      </w:pPr>
    </w:p>
    <w:p w:rsidR="00147B34" w:rsidRDefault="00147B34">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147B34" w:rsidRDefault="00147B34">
      <w:pPr>
        <w:widowControl w:val="0"/>
        <w:spacing w:line="240" w:lineRule="exact"/>
        <w:rPr>
          <w:rFonts w:ascii="Courier 10cpi" w:hAnsi="Courier 10cpi"/>
          <w:lang w:val="en-CA"/>
        </w:rPr>
      </w:pPr>
    </w:p>
    <w:p w:rsidR="00147B34" w:rsidRDefault="00147B34">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DÉCLARE SOUS SERMENT :</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pratique le droit au sein du cabinet de M</w:t>
      </w:r>
      <w:r>
        <w:rPr>
          <w:rFonts w:ascii="Courier 10cpi" w:hAnsi="Courier 10cpi"/>
          <w:vertAlign w:val="superscript"/>
          <w:lang w:val="en-CA"/>
        </w:rPr>
        <w:t>es</w:t>
      </w:r>
      <w:r>
        <w:rPr>
          <w:rFonts w:ascii="Courier 10cpi" w:hAnsi="Courier 10cpi"/>
          <w:lang w:val="en-CA"/>
        </w:rPr>
        <w:t xml:space="preserve"> [</w:t>
      </w:r>
      <w:r>
        <w:rPr>
          <w:rFonts w:ascii="Courier 10cpi" w:hAnsi="Courier 10cpi"/>
          <w:i/>
          <w:lang w:val="en-CA"/>
        </w:rPr>
        <w:t>nom du cabinet</w:t>
      </w:r>
      <w:r>
        <w:rPr>
          <w:rFonts w:ascii="Courier 10cpi" w:hAnsi="Courier 10cpi"/>
          <w:lang w:val="en-CA"/>
        </w:rPr>
        <w:t>], les procureurs des demandeurs dans la présente instance.</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présente action a été introduite par une déclaration délivrée par la Division générale de la Cour de l'Ontario, à [</w:t>
      </w:r>
      <w:r>
        <w:rPr>
          <w:rFonts w:ascii="Courier 10cpi" w:hAnsi="Courier 10cpi"/>
          <w:i/>
          <w:lang w:val="en-CA"/>
        </w:rPr>
        <w:t>lieu</w:t>
      </w:r>
      <w:r>
        <w:rPr>
          <w:rFonts w:ascii="Courier 10cpi" w:hAnsi="Courier 10cpi"/>
          <w:lang w:val="en-CA"/>
        </w:rPr>
        <w:t>], le [</w:t>
      </w:r>
      <w:r>
        <w:rPr>
          <w:rFonts w:ascii="Courier 10cpi" w:hAnsi="Courier 10cpi"/>
          <w:i/>
          <w:lang w:val="en-CA"/>
        </w:rPr>
        <w:t>date</w:t>
      </w:r>
      <w:r>
        <w:rPr>
          <w:rFonts w:ascii="Courier 10cpi" w:hAnsi="Courier 10cpi"/>
          <w:lang w:val="en-CA"/>
        </w:rPr>
        <w:t>].</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Après la délivrance de la déclaration, les négociations ont repris avec l'expert d'assurance du défendeur. Par la suite, elles ont été interrompues jusqu'à ce que le chirurgien traitant rende son rapport, ce qu'il a fait le [</w:t>
      </w:r>
      <w:r>
        <w:rPr>
          <w:rFonts w:ascii="Courier 10cpi" w:hAnsi="Courier 10cpi"/>
          <w:i/>
          <w:lang w:val="en-CA"/>
        </w:rPr>
        <w:t>date</w:t>
      </w:r>
      <w:r>
        <w:rPr>
          <w:rFonts w:ascii="Courier 10cpi" w:hAnsi="Courier 10cpi"/>
          <w:lang w:val="en-CA"/>
        </w:rPr>
        <w:t>].</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D'autres négociations ont ensuite été tenues avec l'expert d'assurance. Au cours de celles-ci, l'expert m'a informé qu'il remettait le problème entre les mains des procureurs du défendeur, qui exigeaient que la déclaration soit signifiée au défendeur personnellement.</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Au début de ... 19..., la déclaration a été remise pour signification au shérif de/du ... de ... Le [</w:t>
      </w:r>
      <w:r>
        <w:rPr>
          <w:rFonts w:ascii="Courier 10cpi" w:hAnsi="Courier 10cpi"/>
          <w:i/>
          <w:lang w:val="en-CA"/>
        </w:rPr>
        <w:t>date</w:t>
      </w:r>
      <w:r>
        <w:rPr>
          <w:rFonts w:ascii="Courier 10cpi" w:hAnsi="Courier 10cpi"/>
          <w:lang w:val="en-CA"/>
        </w:rPr>
        <w:t>], elle a été rapportée sans avoir été signifiée.</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Le [</w:t>
      </w:r>
      <w:r>
        <w:rPr>
          <w:rFonts w:ascii="Courier 10cpi" w:hAnsi="Courier 10cpi"/>
          <w:i/>
          <w:lang w:val="en-CA"/>
        </w:rPr>
        <w:t>date</w:t>
      </w:r>
      <w:r>
        <w:rPr>
          <w:rFonts w:ascii="Courier 10cpi" w:hAnsi="Courier 10cpi"/>
          <w:lang w:val="en-CA"/>
        </w:rPr>
        <w:t>], le juge [</w:t>
      </w:r>
      <w:r>
        <w:rPr>
          <w:rFonts w:ascii="Courier 10cpi" w:hAnsi="Courier 10cpi"/>
          <w:i/>
          <w:lang w:val="en-CA"/>
        </w:rPr>
        <w:t>nom du juge</w:t>
      </w:r>
      <w:r>
        <w:rPr>
          <w:rFonts w:ascii="Courier 10cpi" w:hAnsi="Courier 10cpi"/>
          <w:lang w:val="en-CA"/>
        </w:rPr>
        <w:t>] a rendu une ordonnance autorisant la signification par courrier recommandé préaffranchi. Cette ordonnance a été inscrite au dossier le [</w:t>
      </w:r>
      <w:r>
        <w:rPr>
          <w:rFonts w:ascii="Courier 10cpi" w:hAnsi="Courier 10cpi"/>
          <w:i/>
          <w:lang w:val="en-CA"/>
        </w:rPr>
        <w:t>date</w:t>
      </w:r>
      <w:r>
        <w:rPr>
          <w:rFonts w:ascii="Courier 10cpi" w:hAnsi="Courier 10cpi"/>
          <w:lang w:val="en-CA"/>
        </w:rPr>
        <w:t>]. Le [</w:t>
      </w:r>
      <w:r>
        <w:rPr>
          <w:rFonts w:ascii="Courier 10cpi" w:hAnsi="Courier 10cpi"/>
          <w:i/>
          <w:lang w:val="en-CA"/>
        </w:rPr>
        <w:t>date</w:t>
      </w:r>
      <w:r>
        <w:rPr>
          <w:rFonts w:ascii="Courier 10cpi" w:hAnsi="Courier 10cpi"/>
          <w:lang w:val="en-CA"/>
        </w:rPr>
        <w:t>], la déclaration a été signifiée par courrier recommandé préaffranchi conformément à l'ordonnance.</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Le [</w:t>
      </w:r>
      <w:r>
        <w:rPr>
          <w:rFonts w:ascii="Courier 10cpi" w:hAnsi="Courier 10cpi"/>
          <w:i/>
          <w:lang w:val="en-CA"/>
        </w:rPr>
        <w:t>date</w:t>
      </w:r>
      <w:r>
        <w:rPr>
          <w:rFonts w:ascii="Courier 10cpi" w:hAnsi="Courier 10cpi"/>
          <w:lang w:val="en-CA"/>
        </w:rPr>
        <w:t>], j'ai quitté mon bureau pour prendre des vacances de trois semaines.</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Le [</w:t>
      </w:r>
      <w:r>
        <w:rPr>
          <w:rFonts w:ascii="Courier 10cpi" w:hAnsi="Courier 10cpi"/>
          <w:i/>
          <w:lang w:val="en-CA"/>
        </w:rPr>
        <w:t>date</w:t>
      </w:r>
      <w:r>
        <w:rPr>
          <w:rFonts w:ascii="Courier 10cpi" w:hAnsi="Courier 10cpi"/>
          <w:lang w:val="en-CA"/>
        </w:rPr>
        <w:t>], la défense préparée par les procureurs du défendeur est parvenue à nos bureaux. Elle a été rapportée le [</w:t>
      </w:r>
      <w:r>
        <w:rPr>
          <w:rFonts w:ascii="Courier 10cpi" w:hAnsi="Courier 10cpi"/>
          <w:i/>
          <w:lang w:val="en-CA"/>
        </w:rPr>
        <w:t>date</w:t>
      </w:r>
      <w:r>
        <w:rPr>
          <w:rFonts w:ascii="Courier 10cpi" w:hAnsi="Courier 10cpi"/>
          <w:lang w:val="en-CA"/>
        </w:rPr>
        <w:t>] avec mention que la signification était acceptée.</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Le présent dossier a été porté à mon attention à mon retour de vacances le [</w:t>
      </w:r>
      <w:r>
        <w:rPr>
          <w:rFonts w:ascii="Courier 10cpi" w:hAnsi="Courier 10cpi"/>
          <w:i/>
          <w:lang w:val="en-CA"/>
        </w:rPr>
        <w:t>date</w:t>
      </w:r>
      <w:r>
        <w:rPr>
          <w:rFonts w:ascii="Courier 10cpi" w:hAnsi="Courier 10cpi"/>
          <w:lang w:val="en-CA"/>
        </w:rPr>
        <w:t>]. Le [</w:t>
      </w:r>
      <w:r>
        <w:rPr>
          <w:rFonts w:ascii="Courier 10cpi" w:hAnsi="Courier 10cpi"/>
          <w:i/>
          <w:lang w:val="en-CA"/>
        </w:rPr>
        <w:t>date</w:t>
      </w:r>
      <w:r>
        <w:rPr>
          <w:rFonts w:ascii="Courier 10cpi" w:hAnsi="Courier 10cpi"/>
          <w:lang w:val="en-CA"/>
        </w:rPr>
        <w:t>], alors que je commençais à examiner le dossier, j'ai tout de suite remarqué que la convocation du jury n'avait pas été signifiée aux procureurs du défendeur. En conséquence, le [</w:t>
      </w:r>
      <w:r>
        <w:rPr>
          <w:rFonts w:ascii="Courier 10cpi" w:hAnsi="Courier 10cpi"/>
          <w:i/>
          <w:lang w:val="en-CA"/>
        </w:rPr>
        <w:t>date</w:t>
      </w:r>
      <w:r>
        <w:rPr>
          <w:rFonts w:ascii="Courier 10cpi" w:hAnsi="Courier 10cpi"/>
          <w:lang w:val="en-CA"/>
        </w:rPr>
        <w:t>], j'ai préparé une convocation du jury. Cette convocation a été remise aux procureurs du défendeur le [</w:t>
      </w:r>
      <w:r>
        <w:rPr>
          <w:rFonts w:ascii="Courier 10cpi" w:hAnsi="Courier 10cpi"/>
          <w:i/>
          <w:lang w:val="en-CA"/>
        </w:rPr>
        <w:t>date</w:t>
      </w:r>
      <w:r>
        <w:rPr>
          <w:rFonts w:ascii="Courier 10cpi" w:hAnsi="Courier 10cpi"/>
          <w:lang w:val="en-CA"/>
        </w:rPr>
        <w:t>], avec une lettre dont copie est jointe au présent affidavit comme pièce «A».</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10.</w:t>
      </w:r>
      <w:r>
        <w:rPr>
          <w:rFonts w:ascii="Courier 10cpi" w:hAnsi="Courier 10cpi"/>
          <w:lang w:val="en-CA"/>
        </w:rPr>
        <w:tab/>
        <w:t>Avant de partir en vacances, j'avais préparé de longues instructions traitant de tous les dossiers dans lesquels devaient se produire des développements pendant mon absence. Par inadvertance, j'ai oublié de donner des instructions pour qu'une convocation du jury soit remise immédiatement aux procureurs du défendeur s'ils me signifiaient une défense dans la présente action.</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11.</w:t>
      </w:r>
      <w:r>
        <w:rPr>
          <w:rFonts w:ascii="Courier 10cpi" w:hAnsi="Courier 10cpi"/>
          <w:lang w:val="en-CA"/>
        </w:rPr>
        <w:tab/>
        <w:t>Avant d'introduire la présente action, les demandeurs et moi avions discuté de l'opportunité de convoquer un jury eu égard à la nature de l'affaire. Ils m'ont donné leur consentement et le mandat de signifier une convocation du jury.</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12.</w:t>
      </w:r>
      <w:r>
        <w:rPr>
          <w:rFonts w:ascii="Courier 10cpi" w:hAnsi="Courier 10cpi"/>
          <w:lang w:val="en-CA"/>
        </w:rPr>
        <w:tab/>
        <w:t>J'ai toujours eu l'intention de signifier une convocation du jury dans la présente affaire, et si je ne l'ai pas fait c'est  parce que j'étais absent du bureau lorsque la défense nous a été remise et que j'ai malencontreusement négligé de laisser des instructions pour qu'une convocation du jury suive immédiatement la réception de la défense ou soit remise dans les délais impartis.</w:t>
      </w:r>
    </w:p>
    <w:p w:rsidR="00147B34" w:rsidRDefault="00147B34">
      <w:pPr>
        <w:widowControl w:val="0"/>
        <w:spacing w:line="240" w:lineRule="exact"/>
        <w:rPr>
          <w:rFonts w:ascii="Courier 10cpi" w:hAnsi="Courier 10cpi"/>
          <w:lang w:val="en-CA"/>
        </w:rPr>
      </w:pPr>
    </w:p>
    <w:p w:rsidR="00147B34" w:rsidRDefault="00147B34">
      <w:pPr>
        <w:widowControl w:val="0"/>
        <w:spacing w:line="240" w:lineRule="exact"/>
        <w:rPr>
          <w:rFonts w:ascii="Courier 10cpi" w:hAnsi="Courier 10cpi"/>
          <w:lang w:val="en-CA"/>
        </w:rPr>
      </w:pPr>
      <w:r>
        <w:rPr>
          <w:rFonts w:ascii="Courier 10cpi" w:hAnsi="Courier 10cpi"/>
          <w:lang w:val="en-CA"/>
        </w:rPr>
        <w:t>DÉCLARÉ SOUS SERMENT, etc.</w:t>
      </w:r>
    </w:p>
    <w:sectPr w:rsidR="00147B34" w:rsidSect="00147B3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B34"/>
    <w:rsid w:val="00147B3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