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C53" w:rsidRDefault="002D0C53">
      <w:pPr>
        <w:widowControl w:val="0"/>
        <w:tabs>
          <w:tab w:val="center" w:pos="4680"/>
        </w:tabs>
        <w:jc w:val="both"/>
        <w:rPr>
          <w:rFonts w:ascii="Courier 10cpi" w:hAnsi="Courier 10cpi"/>
          <w:b/>
          <w:lang w:val="en-CA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lang w:val="en-CA"/>
        </w:rPr>
        <w:t>[73:A:2]</w:t>
      </w:r>
    </w:p>
    <w:p w:rsidR="002D0C53" w:rsidRDefault="002D0C53">
      <w:pPr>
        <w:widowControl w:val="0"/>
        <w:rPr>
          <w:rFonts w:ascii="Courier 10cpi" w:hAnsi="Courier 10cpi"/>
          <w:b/>
          <w:lang w:val="en-CA"/>
        </w:rPr>
      </w:pPr>
    </w:p>
    <w:p w:rsidR="002D0C53" w:rsidRDefault="002D0C53">
      <w:pPr>
        <w:widowControl w:val="0"/>
        <w:rPr>
          <w:rFonts w:ascii="Courier 10cpi" w:hAnsi="Courier 10cpi"/>
          <w:b/>
          <w:lang w:val="en-CA"/>
        </w:rPr>
      </w:pPr>
    </w:p>
    <w:p w:rsidR="002D0C53" w:rsidRDefault="002D0C53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b/>
          <w:lang w:val="en-CA"/>
        </w:rPr>
        <w:tab/>
      </w:r>
      <w:r>
        <w:rPr>
          <w:rFonts w:ascii="Courier 10cpi" w:hAnsi="Courier 10cpi"/>
          <w:b/>
          <w:u w:val="single"/>
          <w:lang w:val="en-CA"/>
        </w:rPr>
        <w:t>Demande d'aveux : variante</w:t>
      </w:r>
    </w:p>
    <w:p w:rsidR="002D0C53" w:rsidRDefault="002D0C53">
      <w:pPr>
        <w:widowControl w:val="0"/>
        <w:rPr>
          <w:rFonts w:ascii="Courier 10cpi" w:hAnsi="Courier 10cpi"/>
          <w:lang w:val="en-CA"/>
        </w:rPr>
      </w:pPr>
    </w:p>
    <w:p w:rsidR="002D0C53" w:rsidRDefault="002D0C53">
      <w:pPr>
        <w:widowControl w:val="0"/>
        <w:tabs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</w:t>
      </w:r>
      <w:r>
        <w:rPr>
          <w:rFonts w:ascii="Courier 10cpi" w:hAnsi="Courier 10cpi"/>
          <w:i/>
          <w:vertAlign w:val="superscript"/>
          <w:lang w:val="en-CA"/>
        </w:rPr>
        <w:t>o</w:t>
      </w:r>
      <w:r>
        <w:rPr>
          <w:rFonts w:ascii="Courier 10cpi" w:hAnsi="Courier 10cpi"/>
          <w:i/>
          <w:lang w:val="en-CA"/>
        </w:rPr>
        <w:t xml:space="preserve"> du dossier de la cour</w:t>
      </w:r>
      <w:r>
        <w:rPr>
          <w:rFonts w:ascii="Courier 10cpi" w:hAnsi="Courier 10cpi"/>
          <w:lang w:val="en-CA"/>
        </w:rPr>
        <w:t>]</w:t>
      </w:r>
    </w:p>
    <w:p w:rsidR="002D0C53" w:rsidRDefault="002D0C53">
      <w:pPr>
        <w:widowControl w:val="0"/>
        <w:rPr>
          <w:rFonts w:ascii="Courier 10cpi" w:hAnsi="Courier 10cpi"/>
          <w:lang w:val="en-CA"/>
        </w:rPr>
      </w:pPr>
    </w:p>
    <w:p w:rsidR="002D0C53" w:rsidRDefault="002D0C53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COUR DE L'ONTARIO (DIVISION GÉNÉRALE)</w:t>
      </w:r>
    </w:p>
    <w:p w:rsidR="002D0C53" w:rsidRDefault="002D0C53">
      <w:pPr>
        <w:widowControl w:val="0"/>
        <w:rPr>
          <w:rFonts w:ascii="Courier 10cpi" w:hAnsi="Courier 10cpi"/>
          <w:lang w:val="en-CA"/>
        </w:rPr>
      </w:pPr>
    </w:p>
    <w:p w:rsidR="002D0C53" w:rsidRDefault="002D0C53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intitulé de l'instance</w:t>
      </w:r>
      <w:r>
        <w:rPr>
          <w:rFonts w:ascii="Courier 10cpi" w:hAnsi="Courier 10cpi"/>
          <w:lang w:val="en-CA"/>
        </w:rPr>
        <w:t>]</w:t>
      </w:r>
    </w:p>
    <w:p w:rsidR="002D0C53" w:rsidRDefault="002D0C53">
      <w:pPr>
        <w:widowControl w:val="0"/>
        <w:rPr>
          <w:rFonts w:ascii="Courier 10cpi" w:hAnsi="Courier 10cpi"/>
          <w:lang w:val="en-CA"/>
        </w:rPr>
      </w:pPr>
    </w:p>
    <w:p w:rsidR="002D0C53" w:rsidRDefault="002D0C53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DEMANDE D'AVEUX</w:t>
      </w:r>
    </w:p>
    <w:p w:rsidR="002D0C53" w:rsidRDefault="002D0C53">
      <w:pPr>
        <w:widowControl w:val="0"/>
        <w:rPr>
          <w:rFonts w:ascii="Courier 10cpi" w:hAnsi="Courier 10cpi"/>
          <w:lang w:val="en-CA"/>
        </w:rPr>
      </w:pPr>
    </w:p>
    <w:p w:rsidR="002D0C53" w:rsidRDefault="002D0C53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VOUS ÊTES PRIÉ, aux fins de l'instance uniquement, DE RECONNAÎTRE la véracité des faits suivants :</w:t>
      </w:r>
    </w:p>
    <w:p w:rsidR="002D0C53" w:rsidRDefault="002D0C53">
      <w:pPr>
        <w:widowControl w:val="0"/>
        <w:rPr>
          <w:rFonts w:ascii="Courier 10cpi" w:hAnsi="Courier 10cpi"/>
          <w:lang w:val="en-CA"/>
        </w:rPr>
      </w:pPr>
    </w:p>
    <w:p w:rsidR="002D0C53" w:rsidRDefault="002D0C53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1. le chien qui a pourchassé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 appartenait à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];</w:t>
      </w:r>
    </w:p>
    <w:p w:rsidR="002D0C53" w:rsidRDefault="002D0C53">
      <w:pPr>
        <w:widowControl w:val="0"/>
        <w:rPr>
          <w:rFonts w:ascii="Courier 10cpi" w:hAnsi="Courier 10cpi"/>
          <w:lang w:val="en-CA"/>
        </w:rPr>
      </w:pPr>
    </w:p>
    <w:p w:rsidR="002D0C53" w:rsidRDefault="002D0C53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2. à la connaissance de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et des membres de sa famille, le chien appartenant à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avait déjà pourchassé d'autres personnes dans le voisinage;</w:t>
      </w:r>
    </w:p>
    <w:p w:rsidR="002D0C53" w:rsidRDefault="002D0C53">
      <w:pPr>
        <w:widowControl w:val="0"/>
        <w:rPr>
          <w:rFonts w:ascii="Courier 10cpi" w:hAnsi="Courier 10cpi"/>
          <w:lang w:val="en-CA"/>
        </w:rPr>
      </w:pPr>
    </w:p>
    <w:p w:rsidR="002D0C53" w:rsidRDefault="002D0C53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3. ce chien n'était pas attaché au moment où il a pourchassé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].</w:t>
      </w:r>
    </w:p>
    <w:p w:rsidR="002D0C53" w:rsidRDefault="002D0C53">
      <w:pPr>
        <w:widowControl w:val="0"/>
        <w:rPr>
          <w:rFonts w:ascii="Courier 10cpi" w:hAnsi="Courier 10cpi"/>
          <w:lang w:val="en-CA"/>
        </w:rPr>
      </w:pPr>
    </w:p>
    <w:p w:rsidR="002D0C53" w:rsidRDefault="002D0C53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VOUS ÊTES PRIÉ, aux fins de l'instance uniquement, DE RECONNAÎTRE l'authenticité (voir la règle 51.01 des Règles de procédure civile) des documents suivants :</w:t>
      </w:r>
    </w:p>
    <w:p w:rsidR="002D0C53" w:rsidRDefault="002D0C53">
      <w:pPr>
        <w:widowControl w:val="0"/>
        <w:rPr>
          <w:rFonts w:ascii="Courier 10cpi" w:hAnsi="Courier 10cpi"/>
          <w:lang w:val="en-CA"/>
        </w:rPr>
      </w:pPr>
    </w:p>
    <w:p w:rsidR="002D0C53" w:rsidRDefault="002D0C53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1. le règlement n</w:t>
      </w:r>
      <w:r>
        <w:rPr>
          <w:rFonts w:ascii="Courier 10cpi" w:hAnsi="Courier 10cpi"/>
          <w:vertAlign w:val="superscript"/>
          <w:lang w:val="en-CA"/>
        </w:rPr>
        <w:t>o</w:t>
      </w:r>
      <w:r>
        <w:rPr>
          <w:rFonts w:ascii="Courier 10cpi" w:hAnsi="Courier 10cpi"/>
          <w:lang w:val="en-CA"/>
        </w:rPr>
        <w:t xml:space="preserve"> ... de la ville de ... qui est joint au présent document, et l'applicabilité de ce règlement à ..., en Ontario, le lieu de résidence de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et le lieu de l'accident;</w:t>
      </w:r>
    </w:p>
    <w:p w:rsidR="002D0C53" w:rsidRDefault="002D0C53">
      <w:pPr>
        <w:widowControl w:val="0"/>
        <w:rPr>
          <w:rFonts w:ascii="Courier 10cpi" w:hAnsi="Courier 10cpi"/>
          <w:lang w:val="en-CA"/>
        </w:rPr>
      </w:pPr>
    </w:p>
    <w:p w:rsidR="002D0C53" w:rsidRDefault="002D0C53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2. les dossiers du Centre ... de l'Ontario et de l'Hôpital ... qui ont été signifiés à [</w:t>
      </w:r>
      <w:r>
        <w:rPr>
          <w:rFonts w:ascii="Courier 10cpi" w:hAnsi="Courier 10cpi"/>
          <w:i/>
          <w:lang w:val="en-CA"/>
        </w:rPr>
        <w:t>nom du cabinet</w:t>
      </w:r>
      <w:r>
        <w:rPr>
          <w:rFonts w:ascii="Courier 10cpi" w:hAnsi="Courier 10cpi"/>
          <w:lang w:val="en-CA"/>
        </w:rPr>
        <w:t>] 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].</w:t>
      </w:r>
    </w:p>
    <w:p w:rsidR="002D0C53" w:rsidRDefault="002D0C53">
      <w:pPr>
        <w:widowControl w:val="0"/>
        <w:rPr>
          <w:rFonts w:ascii="Courier 10cpi" w:hAnsi="Courier 10cpi"/>
          <w:lang w:val="en-CA"/>
        </w:rPr>
      </w:pPr>
    </w:p>
    <w:p w:rsidR="002D0C53" w:rsidRDefault="002D0C53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Une copie de chacun des documents susmentionnés est annexée à la présente demande.</w:t>
      </w:r>
    </w:p>
    <w:p w:rsidR="002D0C53" w:rsidRDefault="002D0C53">
      <w:pPr>
        <w:widowControl w:val="0"/>
        <w:rPr>
          <w:rFonts w:ascii="Courier 10cpi" w:hAnsi="Courier 10cpi"/>
          <w:lang w:val="en-CA"/>
        </w:rPr>
      </w:pPr>
    </w:p>
    <w:p w:rsidR="002D0C53" w:rsidRDefault="002D0C53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VOUS DEVEZ RÉPONDRE À LA PRÉSENTE DEMANDE en signifiant une réponse à la demande d'aveux selon la formule 51B prescrite par les Règles de procédure civile, DANS LES VINGT JOURS après que vous recevez signification de la présente demande. À défaut de ce faire, vous serez réputé, aux fins de l'instance uniquement, reconnaître la véracité des faits et l'authenticité des documents susmentionnés.</w:t>
      </w:r>
    </w:p>
    <w:p w:rsidR="002D0C53" w:rsidRDefault="002D0C53">
      <w:pPr>
        <w:widowControl w:val="0"/>
        <w:rPr>
          <w:rFonts w:ascii="Courier 10cpi" w:hAnsi="Courier 10cpi"/>
          <w:lang w:val="en-CA"/>
        </w:rPr>
      </w:pPr>
    </w:p>
    <w:p w:rsidR="002D0C53" w:rsidRDefault="002D0C53">
      <w:pPr>
        <w:widowControl w:val="0"/>
        <w:tabs>
          <w:tab w:val="left" w:pos="-1440"/>
          <w:tab w:val="left" w:pos="-720"/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ind w:left="4320" w:hanging="432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</w:t>
      </w: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nom, adresse et numéro de téléphone du procureur ou de la partie qui signifie la demande</w:t>
      </w:r>
      <w:r>
        <w:rPr>
          <w:rFonts w:ascii="Courier 10cpi" w:hAnsi="Courier 10cpi"/>
          <w:lang w:val="en-CA"/>
        </w:rPr>
        <w:t>]</w:t>
      </w:r>
    </w:p>
    <w:p w:rsidR="002D0C53" w:rsidRDefault="002D0C5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</w:p>
    <w:p w:rsidR="002D0C53" w:rsidRDefault="002D0C5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ind w:left="2160" w:hanging="216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DESTINATAIRE :</w:t>
      </w: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nom et adresse du procureur ou de la partie qui reçoit la signification</w:t>
      </w:r>
      <w:r>
        <w:rPr>
          <w:rFonts w:ascii="Courier 10cpi" w:hAnsi="Courier 10cpi"/>
          <w:lang w:val="en-CA"/>
        </w:rPr>
        <w:t>]</w:t>
      </w:r>
    </w:p>
    <w:sectPr w:rsidR="002D0C53" w:rsidSect="002D0C5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cp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0C53"/>
    <w:rsid w:val="002D0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2015-01-28T15:30:00Z</dcterms:created>
  <dcterms:modified xsi:type="dcterms:W3CDTF">2015-01-28T15:30:00Z</dcterms:modified>
</cp:coreProperties>
</file>