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6F" w:rsidRDefault="0060326F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60326F" w:rsidRDefault="0060326F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[78:A:2]</w:t>
      </w:r>
    </w:p>
    <w:p w:rsidR="0060326F" w:rsidRDefault="0060326F">
      <w:pPr>
        <w:widowControl w:val="0"/>
        <w:rPr>
          <w:rFonts w:ascii="Courier 10cpi" w:hAnsi="Courier 10cpi"/>
          <w:lang w:val="en-CA"/>
        </w:rPr>
      </w:pPr>
    </w:p>
    <w:p w:rsidR="0060326F" w:rsidRDefault="0060326F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remise d'un mémoire de dépens</w:t>
      </w:r>
    </w:p>
    <w:p w:rsidR="0060326F" w:rsidRDefault="0060326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aux fins de la liquidation</w:t>
      </w:r>
    </w:p>
    <w:p w:rsidR="0060326F" w:rsidRDefault="0060326F">
      <w:pPr>
        <w:widowControl w:val="0"/>
        <w:rPr>
          <w:rFonts w:ascii="Courier 10cpi" w:hAnsi="Courier 10cpi"/>
          <w:lang w:val="en-CA"/>
        </w:rPr>
      </w:pPr>
    </w:p>
    <w:p w:rsidR="0060326F" w:rsidRDefault="0060326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[Formule 58B]</w:t>
      </w:r>
    </w:p>
    <w:p w:rsidR="0060326F" w:rsidRDefault="0060326F">
      <w:pPr>
        <w:widowControl w:val="0"/>
        <w:rPr>
          <w:rFonts w:ascii="Courier 10cpi" w:hAnsi="Courier 10cpi"/>
          <w:lang w:val="en-CA"/>
        </w:rPr>
      </w:pPr>
    </w:p>
    <w:p w:rsidR="0060326F" w:rsidRDefault="0060326F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60326F" w:rsidRDefault="0060326F">
      <w:pPr>
        <w:widowControl w:val="0"/>
        <w:rPr>
          <w:rFonts w:ascii="Courier 10cpi" w:hAnsi="Courier 10cpi"/>
          <w:lang w:val="en-CA"/>
        </w:rPr>
      </w:pPr>
    </w:p>
    <w:p w:rsidR="0060326F" w:rsidRDefault="0060326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60326F" w:rsidRDefault="0060326F">
      <w:pPr>
        <w:widowControl w:val="0"/>
        <w:rPr>
          <w:rFonts w:ascii="Courier 10cpi" w:hAnsi="Courier 10cpi"/>
          <w:lang w:val="en-CA"/>
        </w:rPr>
      </w:pPr>
    </w:p>
    <w:p w:rsidR="0060326F" w:rsidRDefault="0060326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60326F" w:rsidRDefault="0060326F">
      <w:pPr>
        <w:widowControl w:val="0"/>
        <w:rPr>
          <w:rFonts w:ascii="Courier 10cpi" w:hAnsi="Courier 10cpi"/>
          <w:lang w:val="en-CA"/>
        </w:rPr>
      </w:pPr>
    </w:p>
    <w:p w:rsidR="0060326F" w:rsidRDefault="0060326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REMISE D'UN MÉMOIRE DE DÉPENS</w:t>
      </w:r>
    </w:p>
    <w:p w:rsidR="0060326F" w:rsidRDefault="0060326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AUX FINS DE LA LIQUIDATION </w:t>
      </w:r>
    </w:p>
    <w:p w:rsidR="0060326F" w:rsidRDefault="0060326F">
      <w:pPr>
        <w:widowControl w:val="0"/>
        <w:rPr>
          <w:rFonts w:ascii="Courier 10cpi" w:hAnsi="Courier 10cpi"/>
          <w:lang w:val="en-CA"/>
        </w:rPr>
      </w:pPr>
    </w:p>
    <w:p w:rsidR="0060326F" w:rsidRDefault="0060326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AUX PARTIES</w:t>
      </w:r>
    </w:p>
    <w:p w:rsidR="0060326F" w:rsidRDefault="0060326F">
      <w:pPr>
        <w:widowControl w:val="0"/>
        <w:rPr>
          <w:rFonts w:ascii="Courier 10cpi" w:hAnsi="Courier 10cpi"/>
          <w:lang w:val="en-CA"/>
        </w:rPr>
      </w:pPr>
    </w:p>
    <w:p w:rsidR="0060326F" w:rsidRDefault="0060326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À la demande de/du [</w:t>
      </w:r>
      <w:r>
        <w:rPr>
          <w:rFonts w:ascii="Courier 10cpi" w:hAnsi="Courier 10cpi"/>
          <w:i/>
          <w:lang w:val="en-CA"/>
        </w:rPr>
        <w:t>désigner la partie qui a obtenu l'avis d'une rencontre</w:t>
      </w:r>
      <w:r>
        <w:rPr>
          <w:rFonts w:ascii="Courier 10cpi" w:hAnsi="Courier 10cpi"/>
          <w:lang w:val="en-CA"/>
        </w:rPr>
        <w:t>], J'AI ADRESSÉ UN AVIS DE RENCONTRE pour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à/au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], en vue de la liquidation des dépens de/du [</w:t>
      </w:r>
      <w:r>
        <w:rPr>
          <w:rFonts w:ascii="Courier 10cpi" w:hAnsi="Courier 10cpi"/>
          <w:i/>
          <w:lang w:val="en-CA"/>
        </w:rPr>
        <w:t>désigner la partie qui a droit aux dépens et indiquer les dépens devant être liquidés</w:t>
      </w:r>
      <w:r>
        <w:rPr>
          <w:rFonts w:ascii="Courier 10cpi" w:hAnsi="Courier 10cpi"/>
          <w:lang w:val="en-CA"/>
        </w:rPr>
        <w:t>].</w:t>
      </w:r>
    </w:p>
    <w:p w:rsidR="0060326F" w:rsidRDefault="0060326F">
      <w:pPr>
        <w:widowControl w:val="0"/>
        <w:rPr>
          <w:rFonts w:ascii="Courier 10cpi" w:hAnsi="Courier 10cpi"/>
          <w:lang w:val="en-CA"/>
        </w:rPr>
      </w:pPr>
    </w:p>
    <w:p w:rsidR="0060326F" w:rsidRDefault="0060326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À [</w:t>
      </w:r>
      <w:r>
        <w:rPr>
          <w:rFonts w:ascii="Courier 10cpi" w:hAnsi="Courier 10cpi"/>
          <w:i/>
          <w:lang w:val="en-CA"/>
        </w:rPr>
        <w:t>désigner la partie qui a droit aux dépens</w:t>
      </w:r>
      <w:r>
        <w:rPr>
          <w:rFonts w:ascii="Courier 10cpi" w:hAnsi="Courier 10cpi"/>
          <w:lang w:val="en-CA"/>
        </w:rPr>
        <w:t>]</w:t>
      </w:r>
    </w:p>
    <w:p w:rsidR="0060326F" w:rsidRDefault="0060326F">
      <w:pPr>
        <w:widowControl w:val="0"/>
        <w:rPr>
          <w:rFonts w:ascii="Courier 10cpi" w:hAnsi="Courier 10cpi"/>
          <w:lang w:val="en-CA"/>
        </w:rPr>
      </w:pPr>
    </w:p>
    <w:p w:rsidR="0060326F" w:rsidRDefault="0060326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VOUS ÊTES REQUIS(E) de déposer votre mémoire de dépens à mon bureau et de faire signifier ce mémoire à chaque partie intéressée à la liquidation au moins sept jours avant la date indiquée ci-dessus.</w:t>
      </w:r>
    </w:p>
    <w:p w:rsidR="0060326F" w:rsidRDefault="0060326F">
      <w:pPr>
        <w:widowControl w:val="0"/>
        <w:rPr>
          <w:rFonts w:ascii="Courier 10cpi" w:hAnsi="Courier 10cpi"/>
          <w:lang w:val="en-CA"/>
        </w:rPr>
      </w:pPr>
    </w:p>
    <w:p w:rsidR="0060326F" w:rsidRDefault="0060326F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</w:t>
      </w:r>
      <w:r>
        <w:rPr>
          <w:rFonts w:ascii="Courier 10cpi" w:hAnsi="Courier 10cpi"/>
          <w:lang w:val="en-CA"/>
        </w:rPr>
        <w:t>]</w:t>
      </w:r>
    </w:p>
    <w:p w:rsidR="0060326F" w:rsidRDefault="0060326F">
      <w:pPr>
        <w:widowControl w:val="0"/>
        <w:rPr>
          <w:rFonts w:ascii="Courier 10cpi" w:hAnsi="Courier 10cpi"/>
          <w:lang w:val="en-CA"/>
        </w:rPr>
      </w:pPr>
    </w:p>
    <w:p w:rsidR="0060326F" w:rsidRDefault="0060326F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liquidateur</w:t>
      </w:r>
    </w:p>
    <w:p w:rsidR="0060326F" w:rsidRDefault="0060326F">
      <w:pPr>
        <w:widowControl w:val="0"/>
        <w:rPr>
          <w:rFonts w:ascii="Courier 10cpi" w:hAnsi="Courier 10cpi"/>
          <w:lang w:val="en-CA"/>
        </w:rPr>
      </w:pPr>
    </w:p>
    <w:p w:rsidR="0060326F" w:rsidRDefault="0060326F">
      <w:pPr>
        <w:widowControl w:val="0"/>
        <w:ind w:left="3600" w:hanging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 :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du procureur ou de la partie qui reçoit la signification</w:t>
      </w:r>
      <w:r>
        <w:rPr>
          <w:rFonts w:ascii="Courier 10cpi" w:hAnsi="Courier 10cpi"/>
          <w:lang w:val="en-CA"/>
        </w:rPr>
        <w:t>]</w:t>
      </w:r>
    </w:p>
    <w:sectPr w:rsidR="0060326F" w:rsidSect="006032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26F"/>
    <w:rsid w:val="0060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