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5F" w:rsidRDefault="0001705F">
      <w:pPr>
        <w:widowControl w:val="0"/>
        <w:jc w:val="both"/>
        <w:rPr>
          <w:rFonts w:ascii="Courier 10cpi" w:hAnsi="Courier 10cpi"/>
          <w:lang w:val="en-CA"/>
        </w:rPr>
      </w:pPr>
      <w:r>
        <w:fldChar w:fldCharType="begin"/>
      </w:r>
      <w:r>
        <w:instrText xml:space="preserve"> SEQ CHAPTER \h \r 1</w:instrText>
      </w:r>
      <w:r>
        <w:fldChar w:fldCharType="end"/>
      </w:r>
    </w:p>
    <w:p w:rsidR="0001705F" w:rsidRDefault="0001705F">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[82:A:30]</w:t>
      </w:r>
    </w:p>
    <w:p w:rsidR="0001705F" w:rsidRDefault="0001705F">
      <w:pPr>
        <w:widowControl w:val="0"/>
        <w:rPr>
          <w:rFonts w:ascii="Courier 10cpi" w:hAnsi="Courier 10cpi"/>
          <w:b/>
          <w:lang w:val="en-CA"/>
        </w:rPr>
      </w:pPr>
    </w:p>
    <w:p w:rsidR="0001705F" w:rsidRDefault="0001705F">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Ordonnance enjoignant au greffier de passer une entente</w:t>
      </w:r>
    </w:p>
    <w:p w:rsidR="0001705F" w:rsidRDefault="0001705F">
      <w:pPr>
        <w:widowControl w:val="0"/>
        <w:rPr>
          <w:rFonts w:ascii="Courier 10cpi" w:hAnsi="Courier 10cpi"/>
          <w:lang w:val="en-CA"/>
        </w:rPr>
      </w:pPr>
      <w:r>
        <w:rPr>
          <w:rFonts w:ascii="Courier 10cpi" w:hAnsi="Courier 10cpi"/>
          <w:lang w:val="en-CA"/>
        </w:rPr>
        <w:t xml:space="preserve"> </w:t>
      </w:r>
    </w:p>
    <w:p w:rsidR="0001705F" w:rsidRDefault="0001705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1705F" w:rsidRDefault="0001705F">
      <w:pPr>
        <w:widowControl w:val="0"/>
        <w:rPr>
          <w:rFonts w:ascii="Courier 10cpi" w:hAnsi="Courier 10cpi"/>
          <w:lang w:val="en-CA"/>
        </w:rPr>
      </w:pPr>
    </w:p>
    <w:p w:rsidR="0001705F" w:rsidRDefault="0001705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01705F" w:rsidRDefault="0001705F">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01705F" w:rsidRDefault="0001705F">
      <w:pPr>
        <w:widowControl w:val="0"/>
        <w:rPr>
          <w:rFonts w:ascii="Courier 10cpi" w:hAnsi="Courier 10cpi"/>
          <w:lang w:val="en-CA"/>
        </w:rPr>
      </w:pPr>
    </w:p>
    <w:p w:rsidR="0001705F" w:rsidRDefault="0001705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p>
    <w:p w:rsidR="0001705F" w:rsidRDefault="0001705F">
      <w:pPr>
        <w:widowControl w:val="0"/>
        <w:tabs>
          <w:tab w:val="center" w:pos="4680"/>
        </w:tabs>
        <w:rPr>
          <w:rFonts w:ascii="Courier 10cpi" w:hAnsi="Courier 10cpi"/>
          <w:lang w:val="en-CA"/>
        </w:rPr>
      </w:pPr>
      <w:r>
        <w:rPr>
          <w:rFonts w:ascii="Courier 10cpi" w:hAnsi="Courier 10cpi"/>
          <w:lang w:val="en-CA"/>
        </w:rPr>
        <w:tab/>
        <w:t>ORDONNANCE</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ab/>
        <w:t>LA PRÉSENTE MOTION, qui a été présentée par le demandeur  en vue d'obtenir une ordonnance enjoignant au défendeur de signer une entente, a été entendue aujourd'hui, à/au [</w:t>
      </w:r>
      <w:r>
        <w:rPr>
          <w:rFonts w:ascii="Courier 10cpi" w:hAnsi="Courier 10cpi"/>
          <w:i/>
          <w:lang w:val="en-CA"/>
        </w:rPr>
        <w:t>adresse du palais de justice</w:t>
      </w:r>
      <w:r>
        <w:rPr>
          <w:rFonts w:ascii="Courier 10cpi" w:hAnsi="Courier 10cpi"/>
          <w:lang w:val="en-CA"/>
        </w:rPr>
        <w:t>].</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jointes à cet affidavit, et après avoir entendu les plaidoiries de l'avocat du demandeur, personne ne s'étant présenté pour le compte du défendeur bien que l'avis de motion lui ait été dûment signifié, comme en fait foi l'affidavit de [</w:t>
      </w:r>
      <w:r>
        <w:rPr>
          <w:rFonts w:ascii="Courier 10cpi" w:hAnsi="Courier 10cpi"/>
          <w:i/>
          <w:lang w:val="en-CA"/>
        </w:rPr>
        <w:t>nom</w:t>
      </w:r>
      <w:r>
        <w:rPr>
          <w:rFonts w:ascii="Courier 10cpi" w:hAnsi="Courier 10cpi"/>
          <w:lang w:val="en-CA"/>
        </w:rPr>
        <w:t>], et après avoir constaté que le défendeur ne s'est pas conformé au jugement de M. le [</w:t>
      </w:r>
      <w:r>
        <w:rPr>
          <w:rFonts w:ascii="Courier 10cpi" w:hAnsi="Courier 10cpi"/>
          <w:i/>
          <w:lang w:val="en-CA"/>
        </w:rPr>
        <w:t xml:space="preserve">ou </w:t>
      </w:r>
      <w:r>
        <w:rPr>
          <w:rFonts w:ascii="Courier 10cpi" w:hAnsi="Courier 10cpi"/>
          <w:lang w:val="en-CA"/>
        </w:rPr>
        <w:t>Mme la] juge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 en passant l'entente en cause dans la présente motion, bien qu'il ait été avisé par le procureur du demandeur que l'entente avait été déposée à son intention à cet effet,</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ENJOINT à [</w:t>
      </w:r>
      <w:r>
        <w:rPr>
          <w:rFonts w:ascii="Courier 10cpi" w:hAnsi="Courier 10cpi"/>
          <w:i/>
          <w:lang w:val="en-CA"/>
        </w:rPr>
        <w:t>nom</w:t>
      </w:r>
      <w:r>
        <w:rPr>
          <w:rFonts w:ascii="Courier 10cpi" w:hAnsi="Courier 10cpi"/>
          <w:lang w:val="en-CA"/>
        </w:rPr>
        <w:t>], greffier local de [</w:t>
      </w:r>
      <w:r>
        <w:rPr>
          <w:rFonts w:ascii="Courier 10cpi" w:hAnsi="Courier 10cpi"/>
          <w:i/>
          <w:lang w:val="en-CA"/>
        </w:rPr>
        <w:t>lieu</w:t>
      </w:r>
      <w:r>
        <w:rPr>
          <w:rFonts w:ascii="Courier 10cpi" w:hAnsi="Courier 10cpi"/>
          <w:lang w:val="en-CA"/>
        </w:rPr>
        <w:t>], de passer l'entente visée par le jugement daté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en lieu et place du défendeur.</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les dépens de la présente motion et ceux des actes de procédure qui l'ont précédée soient liquidés sur la base procureur-client et soient payés par le défendeur au demandeur dès leur liquidation.</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AUTORISE le demandeur ainsi que le greffier [</w:t>
      </w:r>
      <w:r>
        <w:rPr>
          <w:rFonts w:ascii="Courier 10cpi" w:hAnsi="Courier 10cpi"/>
          <w:i/>
          <w:lang w:val="en-CA"/>
        </w:rPr>
        <w:t>nom</w:t>
      </w:r>
      <w:r>
        <w:rPr>
          <w:rFonts w:ascii="Courier 10cpi" w:hAnsi="Courier 10cpi"/>
          <w:lang w:val="en-CA"/>
        </w:rPr>
        <w:t>] à s'adresser au tribunal, s'ils le désirent, pour demander des directives relativement à toutes dépenses engagées aux fins de la passation, par [</w:t>
      </w:r>
      <w:r>
        <w:rPr>
          <w:rFonts w:ascii="Courier 10cpi" w:hAnsi="Courier 10cpi"/>
          <w:i/>
          <w:lang w:val="en-CA"/>
        </w:rPr>
        <w:t>nom</w:t>
      </w:r>
      <w:r>
        <w:rPr>
          <w:rFonts w:ascii="Courier 10cpi" w:hAnsi="Courier 10cpi"/>
          <w:lang w:val="en-CA"/>
        </w:rPr>
        <w:t>], de l'entente visée dans la présente ordonnance.</w:t>
      </w:r>
    </w:p>
    <w:p w:rsidR="0001705F" w:rsidRDefault="0001705F">
      <w:pPr>
        <w:widowControl w:val="0"/>
        <w:rPr>
          <w:rFonts w:ascii="Courier 10cpi" w:hAnsi="Courier 10cpi"/>
          <w:lang w:val="en-CA"/>
        </w:rPr>
      </w:pPr>
    </w:p>
    <w:p w:rsidR="0001705F" w:rsidRDefault="0001705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greffier local, </w:t>
      </w:r>
    </w:p>
    <w:p w:rsidR="0001705F" w:rsidRDefault="0001705F">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01705F" w:rsidSect="0001705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05F"/>
    <w:rsid w:val="0001705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